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FAFFAB" w14:textId="77777777" w:rsidR="00963C62" w:rsidRDefault="00AD5094" w:rsidP="00963C62">
      <w:pPr>
        <w:widowControl/>
        <w:spacing w:line="400" w:lineRule="exact"/>
        <w:ind w:right="960"/>
        <w:jc w:val="center"/>
        <w:rPr>
          <w:rFonts w:asciiTheme="minorEastAsia" w:eastAsiaTheme="minorEastAsia" w:hAnsiTheme="minorEastAsia"/>
          <w:b/>
          <w:sz w:val="28"/>
        </w:rPr>
      </w:pPr>
      <w:r>
        <w:rPr>
          <w:rFonts w:asciiTheme="minorEastAsia" w:eastAsiaTheme="minorEastAsia" w:hAnsiTheme="minorEastAsia" w:hint="eastAsia"/>
          <w:b/>
          <w:sz w:val="28"/>
        </w:rPr>
        <w:t xml:space="preserve">　</w:t>
      </w:r>
      <w:r w:rsidR="00670A6A" w:rsidRPr="00AD5094">
        <w:rPr>
          <w:rFonts w:asciiTheme="minorEastAsia" w:eastAsiaTheme="minorEastAsia" w:hAnsiTheme="minorEastAsia" w:hint="eastAsia"/>
          <w:b/>
          <w:sz w:val="28"/>
        </w:rPr>
        <w:t>第１</w:t>
      </w:r>
      <w:r w:rsidR="00AF2BB7" w:rsidRPr="00AD5094">
        <w:rPr>
          <w:rFonts w:asciiTheme="minorEastAsia" w:eastAsiaTheme="minorEastAsia" w:hAnsiTheme="minorEastAsia" w:hint="eastAsia"/>
          <w:b/>
          <w:sz w:val="28"/>
        </w:rPr>
        <w:t>４</w:t>
      </w:r>
      <w:r w:rsidR="00670A6A" w:rsidRPr="00AD5094">
        <w:rPr>
          <w:rFonts w:asciiTheme="minorEastAsia" w:eastAsiaTheme="minorEastAsia" w:hAnsiTheme="minorEastAsia" w:hint="eastAsia"/>
          <w:b/>
          <w:sz w:val="28"/>
        </w:rPr>
        <w:t>回</w:t>
      </w:r>
      <w:r w:rsidR="00FD0059" w:rsidRPr="00AD5094">
        <w:rPr>
          <w:rFonts w:asciiTheme="minorEastAsia" w:eastAsiaTheme="minorEastAsia" w:hAnsiTheme="minorEastAsia" w:hint="eastAsia"/>
          <w:b/>
          <w:sz w:val="28"/>
        </w:rPr>
        <w:t>熊本県医療・保健・福祉連携学会</w:t>
      </w:r>
      <w:r w:rsidRPr="00AD5094">
        <w:rPr>
          <w:rFonts w:asciiTheme="minorEastAsia" w:eastAsiaTheme="minorEastAsia" w:hAnsiTheme="minorEastAsia" w:hint="eastAsia"/>
          <w:b/>
          <w:sz w:val="28"/>
        </w:rPr>
        <w:t>のご案内</w:t>
      </w:r>
    </w:p>
    <w:p w14:paraId="4992E1FA" w14:textId="7D62188C" w:rsidR="006C2ABF" w:rsidRPr="00B32713" w:rsidRDefault="00963C62" w:rsidP="00B32713">
      <w:pPr>
        <w:widowControl/>
        <w:spacing w:line="400" w:lineRule="exact"/>
        <w:ind w:right="960"/>
        <w:jc w:val="center"/>
        <w:rPr>
          <w:rFonts w:asciiTheme="minorEastAsia" w:eastAsiaTheme="minorEastAsia" w:hAnsiTheme="minorEastAsia" w:hint="eastAsia"/>
          <w:b/>
          <w:sz w:val="28"/>
        </w:rPr>
      </w:pPr>
      <w:r>
        <w:rPr>
          <w:rFonts w:asciiTheme="minorEastAsia" w:eastAsiaTheme="minorEastAsia" w:hAnsiTheme="minorEastAsia"/>
          <w:b/>
          <w:sz w:val="28"/>
        </w:rPr>
        <w:t>～</w:t>
      </w:r>
      <w:r w:rsidRPr="00963C62">
        <w:rPr>
          <w:rFonts w:ascii="ＭＳ ゴシック" w:eastAsia="ＭＳ ゴシック" w:hAnsi="ＭＳ ゴシック" w:cs="ＭＳ Ｐゴシック" w:hint="eastAsia"/>
          <w:bCs/>
          <w:kern w:val="0"/>
          <w:sz w:val="24"/>
          <w:szCs w:val="36"/>
        </w:rPr>
        <w:t>21世紀の新しい連携をめざして～コロナ禍の連携をともに考える～</w:t>
      </w:r>
    </w:p>
    <w:p w14:paraId="41E61376" w14:textId="77777777" w:rsidR="00AD5094" w:rsidRPr="00D869EA" w:rsidRDefault="00AD5094" w:rsidP="009A487E">
      <w:pPr>
        <w:spacing w:line="400" w:lineRule="exact"/>
        <w:jc w:val="center"/>
        <w:rPr>
          <w:rFonts w:hint="eastAsia"/>
          <w:sz w:val="24"/>
        </w:rPr>
      </w:pPr>
    </w:p>
    <w:p w14:paraId="08427EDA" w14:textId="493372EB" w:rsidR="00D85ADD" w:rsidRPr="00D869EA" w:rsidRDefault="00D869EA" w:rsidP="009A487E">
      <w:pPr>
        <w:spacing w:line="400" w:lineRule="exact"/>
        <w:jc w:val="left"/>
        <w:rPr>
          <w:sz w:val="24"/>
        </w:rPr>
      </w:pPr>
      <w:r>
        <w:rPr>
          <w:rFonts w:hint="eastAsia"/>
          <w:sz w:val="24"/>
        </w:rPr>
        <w:t>・</w:t>
      </w:r>
      <w:r w:rsidR="00D85ADD" w:rsidRPr="00D869EA">
        <w:rPr>
          <w:rFonts w:hint="eastAsia"/>
          <w:sz w:val="24"/>
        </w:rPr>
        <w:t xml:space="preserve">日時　</w:t>
      </w:r>
      <w:r>
        <w:rPr>
          <w:rFonts w:hint="eastAsia"/>
          <w:sz w:val="24"/>
        </w:rPr>
        <w:t xml:space="preserve">　　</w:t>
      </w:r>
      <w:r w:rsidR="00D85ADD" w:rsidRPr="00D869EA">
        <w:rPr>
          <w:rFonts w:hint="eastAsia"/>
          <w:sz w:val="24"/>
        </w:rPr>
        <w:t>令和４年２月２７日（日）</w:t>
      </w:r>
      <w:r w:rsidR="00963C62">
        <w:rPr>
          <w:rFonts w:hint="eastAsia"/>
          <w:sz w:val="24"/>
        </w:rPr>
        <w:t xml:space="preserve">　</w:t>
      </w:r>
      <w:r w:rsidR="00963C62">
        <w:rPr>
          <w:rFonts w:hint="eastAsia"/>
          <w:sz w:val="24"/>
        </w:rPr>
        <w:t>13</w:t>
      </w:r>
      <w:r w:rsidR="00963C62">
        <w:rPr>
          <w:rFonts w:hint="eastAsia"/>
          <w:sz w:val="24"/>
        </w:rPr>
        <w:t>：</w:t>
      </w:r>
      <w:r w:rsidR="00963C62">
        <w:rPr>
          <w:rFonts w:hint="eastAsia"/>
          <w:sz w:val="24"/>
        </w:rPr>
        <w:t>00</w:t>
      </w:r>
      <w:r w:rsidR="00963C62">
        <w:rPr>
          <w:rFonts w:hint="eastAsia"/>
          <w:sz w:val="24"/>
        </w:rPr>
        <w:t>～</w:t>
      </w:r>
      <w:r w:rsidR="00963C62">
        <w:rPr>
          <w:rFonts w:hint="eastAsia"/>
          <w:sz w:val="24"/>
        </w:rPr>
        <w:t>17</w:t>
      </w:r>
      <w:r w:rsidR="00963C62">
        <w:rPr>
          <w:rFonts w:hint="eastAsia"/>
          <w:sz w:val="24"/>
        </w:rPr>
        <w:t>：</w:t>
      </w:r>
      <w:r w:rsidR="00963C62">
        <w:rPr>
          <w:rFonts w:hint="eastAsia"/>
          <w:sz w:val="24"/>
        </w:rPr>
        <w:t>30</w:t>
      </w:r>
    </w:p>
    <w:p w14:paraId="235C0454" w14:textId="43CE0F11" w:rsidR="00D85ADD" w:rsidRPr="00D869EA" w:rsidRDefault="00D869EA" w:rsidP="009A487E">
      <w:pPr>
        <w:spacing w:line="400" w:lineRule="exact"/>
        <w:jc w:val="left"/>
        <w:rPr>
          <w:sz w:val="24"/>
        </w:rPr>
      </w:pPr>
      <w:r>
        <w:rPr>
          <w:rFonts w:hint="eastAsia"/>
          <w:sz w:val="24"/>
        </w:rPr>
        <w:t>・</w:t>
      </w:r>
      <w:r w:rsidR="00D85ADD" w:rsidRPr="00D869EA">
        <w:rPr>
          <w:rFonts w:hint="eastAsia"/>
          <w:sz w:val="24"/>
        </w:rPr>
        <w:t xml:space="preserve">場所　</w:t>
      </w:r>
      <w:r>
        <w:rPr>
          <w:rFonts w:hint="eastAsia"/>
          <w:sz w:val="24"/>
        </w:rPr>
        <w:t xml:space="preserve">　　</w:t>
      </w:r>
      <w:r w:rsidR="00D85ADD" w:rsidRPr="00D869EA">
        <w:rPr>
          <w:rFonts w:hint="eastAsia"/>
          <w:sz w:val="24"/>
        </w:rPr>
        <w:t>熊本県医師会館２階大ホール、テレビ会議システム（</w:t>
      </w:r>
      <w:r w:rsidR="00D85ADD" w:rsidRPr="00D869EA">
        <w:rPr>
          <w:rFonts w:hint="eastAsia"/>
          <w:sz w:val="24"/>
        </w:rPr>
        <w:t>Webex</w:t>
      </w:r>
      <w:r w:rsidR="00D85ADD" w:rsidRPr="00D869EA">
        <w:rPr>
          <w:rFonts w:hint="eastAsia"/>
          <w:sz w:val="24"/>
        </w:rPr>
        <w:t>）</w:t>
      </w:r>
    </w:p>
    <w:p w14:paraId="5AB3D328" w14:textId="41658296" w:rsidR="003D1267" w:rsidRDefault="00D869EA" w:rsidP="009A487E">
      <w:pPr>
        <w:spacing w:line="400" w:lineRule="exact"/>
        <w:rPr>
          <w:rFonts w:ascii="ＭＳ 明朝" w:hAnsi="ＭＳ 明朝" w:cs="ＭＳ 明朝"/>
          <w:sz w:val="24"/>
        </w:rPr>
      </w:pPr>
      <w:r>
        <w:rPr>
          <w:rFonts w:ascii="ＭＳ 明朝" w:hAnsi="ＭＳ 明朝" w:cs="ＭＳ 明朝" w:hint="eastAsia"/>
          <w:sz w:val="24"/>
        </w:rPr>
        <w:t>・</w:t>
      </w:r>
      <w:r w:rsidR="00D12458" w:rsidRPr="00D85ADD">
        <w:rPr>
          <w:rFonts w:ascii="ＭＳ 明朝" w:hAnsi="ＭＳ 明朝" w:cs="ＭＳ 明朝" w:hint="eastAsia"/>
          <w:sz w:val="24"/>
        </w:rPr>
        <w:t>参加費</w:t>
      </w:r>
      <w:r>
        <w:rPr>
          <w:rFonts w:ascii="ＭＳ 明朝" w:hAnsi="ＭＳ 明朝" w:cs="ＭＳ 明朝" w:hint="eastAsia"/>
          <w:sz w:val="24"/>
        </w:rPr>
        <w:t xml:space="preserve">　　</w:t>
      </w:r>
      <w:r w:rsidR="003D1267" w:rsidRPr="00D85ADD">
        <w:rPr>
          <w:rFonts w:ascii="ＭＳ 明朝" w:hAnsi="ＭＳ 明朝" w:cs="ＭＳ 明朝" w:hint="eastAsia"/>
          <w:sz w:val="24"/>
        </w:rPr>
        <w:t>会員2,000円、非会員4,000円</w:t>
      </w:r>
    </w:p>
    <w:p w14:paraId="6E4F9094" w14:textId="17757517" w:rsidR="00A664EA" w:rsidRDefault="00A664EA" w:rsidP="009A487E">
      <w:pPr>
        <w:spacing w:line="400" w:lineRule="exact"/>
        <w:rPr>
          <w:rFonts w:ascii="ＭＳ 明朝" w:hAnsi="ＭＳ 明朝" w:cs="ＭＳ 明朝"/>
          <w:sz w:val="24"/>
        </w:rPr>
      </w:pPr>
      <w:r>
        <w:rPr>
          <w:rFonts w:ascii="ＭＳ 明朝" w:hAnsi="ＭＳ 明朝" w:cs="ＭＳ 明朝" w:hint="eastAsia"/>
          <w:sz w:val="24"/>
        </w:rPr>
        <w:t>・申込</w:t>
      </w:r>
      <w:r w:rsidR="00F4128A" w:rsidRPr="00F4128A">
        <w:rPr>
          <w:rFonts w:ascii="ＭＳ 明朝" w:hAnsi="ＭＳ 明朝" w:cs="ＭＳ 明朝" w:hint="eastAsia"/>
          <w:sz w:val="24"/>
        </w:rPr>
        <w:t>締切</w:t>
      </w:r>
      <w:r w:rsidR="00F4128A">
        <w:rPr>
          <w:rFonts w:ascii="ＭＳ 明朝" w:hAnsi="ＭＳ 明朝" w:cs="ＭＳ 明朝" w:hint="eastAsia"/>
          <w:sz w:val="24"/>
        </w:rPr>
        <w:t xml:space="preserve">　</w:t>
      </w:r>
      <w:r w:rsidR="00F4128A" w:rsidRPr="00F4128A">
        <w:rPr>
          <w:rFonts w:ascii="ＭＳ 明朝" w:hAnsi="ＭＳ 明朝" w:cs="ＭＳ 明朝" w:hint="eastAsia"/>
          <w:sz w:val="24"/>
        </w:rPr>
        <w:t>令和４年２月１４日（月）</w:t>
      </w:r>
    </w:p>
    <w:p w14:paraId="3DD7170E" w14:textId="5D64E20C" w:rsidR="00AD5094" w:rsidRDefault="00AD5094" w:rsidP="009A487E">
      <w:pPr>
        <w:spacing w:line="400" w:lineRule="exact"/>
        <w:ind w:left="2126" w:hangingChars="886" w:hanging="2126"/>
        <w:rPr>
          <w:rFonts w:ascii="ＭＳ 明朝" w:hAnsi="ＭＳ 明朝" w:cs="ＭＳ 明朝"/>
          <w:sz w:val="24"/>
        </w:rPr>
      </w:pPr>
      <w:r>
        <w:rPr>
          <w:rFonts w:ascii="ＭＳ 明朝" w:hAnsi="ＭＳ 明朝" w:cs="ＭＳ 明朝" w:hint="eastAsia"/>
          <w:sz w:val="24"/>
        </w:rPr>
        <w:t>・申込方法　会場およびWebのハイブリット方式</w:t>
      </w:r>
    </w:p>
    <w:p w14:paraId="79053E5F" w14:textId="30B14D95" w:rsidR="00A664EA" w:rsidRDefault="00A664EA" w:rsidP="00AD5094">
      <w:pPr>
        <w:spacing w:line="400" w:lineRule="exact"/>
        <w:ind w:leftChars="700" w:left="1916" w:hangingChars="186" w:hanging="446"/>
        <w:rPr>
          <w:rFonts w:ascii="ＭＳ 明朝" w:hAnsi="ＭＳ 明朝" w:cs="ＭＳ 明朝"/>
          <w:sz w:val="24"/>
        </w:rPr>
      </w:pPr>
      <w:r>
        <w:rPr>
          <w:rFonts w:ascii="ＭＳ 明朝" w:hAnsi="ＭＳ 明朝" w:cs="ＭＳ 明朝" w:hint="eastAsia"/>
          <w:sz w:val="24"/>
        </w:rPr>
        <w:t xml:space="preserve">会場：熊本県医師会館　</w:t>
      </w:r>
    </w:p>
    <w:p w14:paraId="4DE396DC" w14:textId="285172C0" w:rsidR="00AD5094" w:rsidRDefault="00AD5094" w:rsidP="00AD5094">
      <w:pPr>
        <w:spacing w:line="400" w:lineRule="exact"/>
        <w:ind w:leftChars="700" w:left="1916" w:hangingChars="186" w:hanging="446"/>
        <w:rPr>
          <w:rFonts w:ascii="ＭＳ 明朝" w:hAnsi="ＭＳ 明朝" w:cs="ＭＳ 明朝" w:hint="eastAsia"/>
          <w:sz w:val="24"/>
        </w:rPr>
      </w:pPr>
      <w:r>
        <w:rPr>
          <w:rFonts w:ascii="ＭＳ 明朝" w:hAnsi="ＭＳ 明朝" w:cs="ＭＳ 明朝"/>
          <w:sz w:val="24"/>
        </w:rPr>
        <w:t xml:space="preserve">　　　</w:t>
      </w:r>
      <w:r w:rsidR="00963C62">
        <w:rPr>
          <w:rFonts w:ascii="ＭＳ 明朝" w:hAnsi="ＭＳ 明朝" w:cs="ＭＳ 明朝"/>
          <w:sz w:val="24"/>
        </w:rPr>
        <w:t>学会当日に</w:t>
      </w:r>
      <w:r>
        <w:rPr>
          <w:rFonts w:ascii="ＭＳ 明朝" w:hAnsi="ＭＳ 明朝" w:cs="ＭＳ 明朝"/>
          <w:sz w:val="24"/>
        </w:rPr>
        <w:t>会場で受付、参加費徴収を行います</w:t>
      </w:r>
    </w:p>
    <w:p w14:paraId="44AA2809" w14:textId="67C35AA3" w:rsidR="00AD5094" w:rsidRDefault="00AD5094" w:rsidP="00AD5094">
      <w:pPr>
        <w:spacing w:line="400" w:lineRule="exact"/>
        <w:ind w:leftChars="700" w:left="1916" w:hangingChars="186" w:hanging="446"/>
        <w:rPr>
          <w:rFonts w:ascii="ＭＳ 明朝" w:hAnsi="ＭＳ 明朝" w:cs="ＭＳ 明朝"/>
          <w:sz w:val="24"/>
        </w:rPr>
      </w:pPr>
      <w:r>
        <w:rPr>
          <w:rFonts w:ascii="ＭＳ 明朝" w:hAnsi="ＭＳ 明朝" w:cs="ＭＳ 明朝"/>
          <w:sz w:val="24"/>
        </w:rPr>
        <w:t>Web</w:t>
      </w:r>
      <w:r>
        <w:rPr>
          <w:rFonts w:ascii="ＭＳ 明朝" w:hAnsi="ＭＳ 明朝" w:cs="ＭＳ 明朝" w:hint="eastAsia"/>
          <w:sz w:val="24"/>
        </w:rPr>
        <w:t xml:space="preserve"> </w:t>
      </w:r>
      <w:r>
        <w:rPr>
          <w:rFonts w:ascii="ＭＳ 明朝" w:hAnsi="ＭＳ 明朝" w:cs="ＭＳ 明朝"/>
          <w:sz w:val="24"/>
        </w:rPr>
        <w:t>：Webex（専用URLは後日お知らせいたします）</w:t>
      </w:r>
    </w:p>
    <w:p w14:paraId="7CC7BFE0" w14:textId="16837FDD" w:rsidR="00AD5094" w:rsidRDefault="00AD5094" w:rsidP="00AD5094">
      <w:pPr>
        <w:spacing w:line="400" w:lineRule="exact"/>
        <w:ind w:leftChars="700" w:left="1916" w:hangingChars="186" w:hanging="446"/>
        <w:rPr>
          <w:rFonts w:ascii="ＭＳ 明朝" w:hAnsi="ＭＳ 明朝" w:cs="ＭＳ 明朝"/>
          <w:sz w:val="24"/>
        </w:rPr>
      </w:pPr>
      <w:r>
        <w:rPr>
          <w:rFonts w:ascii="ＭＳ 明朝" w:hAnsi="ＭＳ 明朝" w:cs="ＭＳ 明朝"/>
          <w:sz w:val="24"/>
        </w:rPr>
        <w:t xml:space="preserve">　　　以下のURLもしくはQRからお申し込みください</w:t>
      </w:r>
    </w:p>
    <w:p w14:paraId="6C79395B" w14:textId="51490D27" w:rsidR="00AD5094" w:rsidRDefault="00AD5094" w:rsidP="00AD5094">
      <w:pPr>
        <w:spacing w:line="400" w:lineRule="exact"/>
        <w:ind w:leftChars="700" w:left="1916" w:hangingChars="186" w:hanging="446"/>
        <w:rPr>
          <w:rFonts w:ascii="ＭＳ 明朝" w:hAnsi="ＭＳ 明朝" w:cs="ＭＳ 明朝" w:hint="eastAsia"/>
          <w:sz w:val="24"/>
        </w:rPr>
      </w:pPr>
      <w:r>
        <w:rPr>
          <w:rFonts w:ascii="ＭＳ 明朝" w:hAnsi="ＭＳ 明朝" w:cs="ＭＳ 明朝"/>
          <w:sz w:val="24"/>
        </w:rPr>
        <w:t xml:space="preserve">　　　参加費は以下の口座にお振込み下さい（</w:t>
      </w:r>
      <w:r>
        <w:rPr>
          <w:rFonts w:ascii="ＭＳ 明朝" w:hAnsi="ＭＳ 明朝" w:cs="ＭＳ 明朝" w:hint="eastAsia"/>
          <w:sz w:val="24"/>
        </w:rPr>
        <w:t>2</w:t>
      </w:r>
      <w:r>
        <w:rPr>
          <w:rFonts w:ascii="ＭＳ 明朝" w:hAnsi="ＭＳ 明朝" w:cs="ＭＳ 明朝"/>
          <w:sz w:val="24"/>
        </w:rPr>
        <w:t>月14日まで）</w:t>
      </w:r>
    </w:p>
    <w:p w14:paraId="2BC0301D" w14:textId="45AB0720" w:rsidR="00A664EA" w:rsidRDefault="00AD5094" w:rsidP="00AD5094">
      <w:pPr>
        <w:spacing w:line="400" w:lineRule="exact"/>
        <w:ind w:left="2160" w:hangingChars="900" w:hanging="2160"/>
        <w:rPr>
          <w:rFonts w:ascii="ＭＳ 明朝" w:hAnsi="ＭＳ 明朝" w:cs="ＭＳ 明朝"/>
          <w:sz w:val="24"/>
        </w:rPr>
      </w:pPr>
      <w:r>
        <w:rPr>
          <w:rFonts w:ascii="ＭＳ 明朝" w:hAnsi="ＭＳ 明朝" w:cs="ＭＳ 明朝"/>
          <w:noProof/>
          <w:sz w:val="24"/>
        </w:rPr>
        <w:drawing>
          <wp:anchor distT="0" distB="0" distL="114300" distR="114300" simplePos="0" relativeHeight="251659264" behindDoc="1" locked="0" layoutInCell="1" allowOverlap="1" wp14:anchorId="346B4708" wp14:editId="0AF85444">
            <wp:simplePos x="0" y="0"/>
            <wp:positionH relativeFrom="column">
              <wp:posOffset>3828415</wp:posOffset>
            </wp:positionH>
            <wp:positionV relativeFrom="paragraph">
              <wp:posOffset>136525</wp:posOffset>
            </wp:positionV>
            <wp:extent cx="863600" cy="863600"/>
            <wp:effectExtent l="0" t="0" r="0" b="0"/>
            <wp:wrapNone/>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QR_990748.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863600" cy="863600"/>
                    </a:xfrm>
                    <a:prstGeom prst="rect">
                      <a:avLst/>
                    </a:prstGeom>
                  </pic:spPr>
                </pic:pic>
              </a:graphicData>
            </a:graphic>
            <wp14:sizeRelH relativeFrom="margin">
              <wp14:pctWidth>0</wp14:pctWidth>
            </wp14:sizeRelH>
            <wp14:sizeRelV relativeFrom="margin">
              <wp14:pctHeight>0</wp14:pctHeight>
            </wp14:sizeRelV>
          </wp:anchor>
        </w:drawing>
      </w:r>
    </w:p>
    <w:p w14:paraId="4518A1B2" w14:textId="7FCF1023" w:rsidR="00AD5094" w:rsidRDefault="00AD5094" w:rsidP="00AD5094">
      <w:pPr>
        <w:spacing w:line="400" w:lineRule="exact"/>
        <w:ind w:left="2160" w:hangingChars="900" w:hanging="2160"/>
        <w:rPr>
          <w:rFonts w:ascii="ＭＳ 明朝" w:hAnsi="ＭＳ 明朝" w:cs="ＭＳ 明朝" w:hint="eastAsia"/>
          <w:sz w:val="24"/>
        </w:rPr>
      </w:pPr>
      <w:r>
        <w:rPr>
          <w:rFonts w:ascii="ＭＳ 明朝" w:hAnsi="ＭＳ 明朝" w:cs="ＭＳ 明朝"/>
          <w:sz w:val="24"/>
        </w:rPr>
        <w:t xml:space="preserve">　　　Web参加者専用お申込みフォーム</w:t>
      </w:r>
    </w:p>
    <w:p w14:paraId="4D1C876B" w14:textId="004A5352" w:rsidR="00AD5094" w:rsidRPr="00AD5094" w:rsidRDefault="00AD5094" w:rsidP="00AD5094">
      <w:pPr>
        <w:spacing w:line="400" w:lineRule="exact"/>
        <w:ind w:left="2160" w:hangingChars="900" w:hanging="2160"/>
        <w:rPr>
          <w:rFonts w:ascii="ＭＳ 明朝" w:hAnsi="ＭＳ 明朝" w:cs="ＭＳ 明朝"/>
          <w:sz w:val="24"/>
        </w:rPr>
      </w:pPr>
      <w:r>
        <w:rPr>
          <w:rFonts w:ascii="ＭＳ 明朝" w:hAnsi="ＭＳ 明朝" w:cs="ＭＳ 明朝"/>
          <w:sz w:val="24"/>
        </w:rPr>
        <w:t xml:space="preserve">　　　　　</w:t>
      </w:r>
      <w:r w:rsidRPr="00AD5094">
        <w:rPr>
          <w:rFonts w:ascii="ＭＳ 明朝" w:hAnsi="ＭＳ 明朝" w:cs="ＭＳ 明朝"/>
          <w:sz w:val="24"/>
        </w:rPr>
        <w:t>https://forms.gle/XRjRKFjG5kCH1AjT9</w:t>
      </w:r>
    </w:p>
    <w:p w14:paraId="5A83FF78" w14:textId="706AA124" w:rsidR="00AD5094" w:rsidRDefault="00963C62" w:rsidP="00AD5094">
      <w:pPr>
        <w:spacing w:line="400" w:lineRule="exact"/>
        <w:ind w:left="2160" w:hangingChars="900" w:hanging="2160"/>
        <w:rPr>
          <w:rFonts w:ascii="ＭＳ 明朝" w:hAnsi="ＭＳ 明朝" w:cs="ＭＳ 明朝"/>
          <w:sz w:val="24"/>
        </w:rPr>
      </w:pPr>
      <w:r>
        <w:rPr>
          <w:rFonts w:ascii="ＭＳ 明朝" w:hAnsi="ＭＳ 明朝" w:cs="ＭＳ 明朝"/>
          <w:sz w:val="24"/>
        </w:rPr>
        <w:t xml:space="preserve">　　　参加費振込先</w:t>
      </w:r>
    </w:p>
    <w:p w14:paraId="45B4E4D4" w14:textId="3BCB9ED2" w:rsidR="00963C62" w:rsidRDefault="00963C62" w:rsidP="00AD5094">
      <w:pPr>
        <w:spacing w:line="400" w:lineRule="exact"/>
        <w:ind w:left="2160" w:hangingChars="900" w:hanging="2160"/>
        <w:rPr>
          <w:rFonts w:ascii="ＭＳ 明朝" w:hAnsi="ＭＳ 明朝" w:cs="ＭＳ 明朝" w:hint="eastAsia"/>
          <w:sz w:val="24"/>
        </w:rPr>
      </w:pPr>
      <w:r>
        <w:rPr>
          <w:rFonts w:ascii="ＭＳ 明朝" w:hAnsi="ＭＳ 明朝" w:cs="ＭＳ 明朝"/>
          <w:sz w:val="24"/>
        </w:rPr>
        <w:t xml:space="preserve">　　　　　肥後銀行　託麻支店　普通　0385282　</w:t>
      </w:r>
      <w:r>
        <w:rPr>
          <w:rFonts w:ascii="ＭＳ 明朝" w:hAnsi="ＭＳ 明朝" w:cs="ＭＳ 明朝" w:hint="eastAsia"/>
          <w:sz w:val="24"/>
        </w:rPr>
        <w:t>岸本稔</w:t>
      </w:r>
    </w:p>
    <w:p w14:paraId="14EC7224" w14:textId="16424EBB" w:rsidR="00AD5094" w:rsidRPr="00963C62" w:rsidRDefault="00963C62" w:rsidP="00AD5094">
      <w:pPr>
        <w:spacing w:line="400" w:lineRule="exact"/>
        <w:ind w:left="2160" w:hangingChars="900" w:hanging="2160"/>
        <w:rPr>
          <w:color w:val="FF0000"/>
          <w:sz w:val="24"/>
        </w:rPr>
      </w:pPr>
      <w:r>
        <w:rPr>
          <w:sz w:val="24"/>
        </w:rPr>
        <w:t xml:space="preserve">　　　　　　　　　</w:t>
      </w:r>
      <w:r w:rsidRPr="00963C62">
        <w:rPr>
          <w:rFonts w:ascii="ＭＳ 明朝" w:hAnsi="ＭＳ 明朝" w:cs="ＭＳ 明朝"/>
          <w:color w:val="FF0000"/>
          <w:sz w:val="24"/>
          <w:highlight w:val="yellow"/>
        </w:rPr>
        <w:t>※振込手数料はご自身でご負担ください</w:t>
      </w:r>
    </w:p>
    <w:p w14:paraId="2198C6B8" w14:textId="77777777" w:rsidR="00963C62" w:rsidRDefault="00963C62" w:rsidP="00963C62">
      <w:pPr>
        <w:spacing w:line="400" w:lineRule="exact"/>
        <w:rPr>
          <w:rFonts w:hint="eastAsia"/>
          <w:sz w:val="24"/>
        </w:rPr>
      </w:pPr>
    </w:p>
    <w:p w14:paraId="4A48BCA1" w14:textId="7EB6D371" w:rsidR="00D869EA" w:rsidRDefault="00D869EA" w:rsidP="009A487E">
      <w:pPr>
        <w:tabs>
          <w:tab w:val="left" w:pos="1276"/>
          <w:tab w:val="left" w:pos="1843"/>
        </w:tabs>
        <w:spacing w:line="400" w:lineRule="exact"/>
        <w:ind w:leftChars="19" w:left="1456" w:hangingChars="590" w:hanging="1416"/>
        <w:rPr>
          <w:sz w:val="24"/>
        </w:rPr>
      </w:pPr>
      <w:r>
        <w:rPr>
          <w:rFonts w:hint="eastAsia"/>
          <w:sz w:val="24"/>
        </w:rPr>
        <w:t xml:space="preserve">・資料　　　</w:t>
      </w:r>
      <w:r w:rsidR="00394C56">
        <w:rPr>
          <w:rFonts w:hint="eastAsia"/>
          <w:sz w:val="24"/>
        </w:rPr>
        <w:t>学会誌</w:t>
      </w:r>
      <w:r w:rsidR="00A43E48">
        <w:rPr>
          <w:rFonts w:hint="eastAsia"/>
          <w:sz w:val="24"/>
        </w:rPr>
        <w:t>（抄録）を熊</w:t>
      </w:r>
      <w:r>
        <w:rPr>
          <w:rFonts w:hint="eastAsia"/>
          <w:sz w:val="24"/>
        </w:rPr>
        <w:t>本県医療・保健・福祉団体協議会ホームページに掲載いたしますので、</w:t>
      </w:r>
      <w:r w:rsidR="00394C56">
        <w:rPr>
          <w:rFonts w:hint="eastAsia"/>
          <w:sz w:val="24"/>
        </w:rPr>
        <w:t>参加者は</w:t>
      </w:r>
      <w:r>
        <w:rPr>
          <w:rFonts w:hint="eastAsia"/>
          <w:sz w:val="24"/>
        </w:rPr>
        <w:t>事前にダウンロードして</w:t>
      </w:r>
      <w:r w:rsidR="00394C56">
        <w:rPr>
          <w:rFonts w:hint="eastAsia"/>
          <w:sz w:val="24"/>
        </w:rPr>
        <w:t>ご覧</w:t>
      </w:r>
      <w:r>
        <w:rPr>
          <w:rFonts w:hint="eastAsia"/>
          <w:sz w:val="24"/>
        </w:rPr>
        <w:t>ください。</w:t>
      </w:r>
    </w:p>
    <w:p w14:paraId="08D30992" w14:textId="7453044A" w:rsidR="00963C62" w:rsidRDefault="00963C62" w:rsidP="009A487E">
      <w:pPr>
        <w:tabs>
          <w:tab w:val="left" w:pos="1276"/>
          <w:tab w:val="left" w:pos="1843"/>
        </w:tabs>
        <w:spacing w:line="400" w:lineRule="exact"/>
        <w:ind w:leftChars="19" w:left="1456" w:hangingChars="590" w:hanging="1416"/>
        <w:rPr>
          <w:rFonts w:hint="eastAsia"/>
          <w:sz w:val="24"/>
        </w:rPr>
      </w:pPr>
      <w:r>
        <w:rPr>
          <w:sz w:val="24"/>
        </w:rPr>
        <w:t>・</w:t>
      </w:r>
      <w:r w:rsidR="00B32713">
        <w:rPr>
          <w:sz w:val="24"/>
        </w:rPr>
        <w:t>指定事業　介護予防推進リーダー､地域包括ケア推進リーダー取得に関する士会指定事業</w:t>
      </w:r>
    </w:p>
    <w:p w14:paraId="4CA5F7A2" w14:textId="77777777" w:rsidR="004212F6" w:rsidRDefault="004212F6" w:rsidP="009A487E">
      <w:pPr>
        <w:spacing w:line="400" w:lineRule="exact"/>
        <w:rPr>
          <w:rFonts w:ascii="ＭＳ 明朝" w:hAnsi="ＭＳ 明朝" w:cs="ＭＳ 明朝"/>
          <w:sz w:val="24"/>
        </w:rPr>
      </w:pPr>
      <w:r>
        <w:rPr>
          <w:rFonts w:ascii="ＭＳ 明朝" w:hAnsi="ＭＳ 明朝" w:cs="ＭＳ 明朝" w:hint="eastAsia"/>
          <w:sz w:val="24"/>
        </w:rPr>
        <w:t>・ﾎｰﾑﾍﾟｰｼﾞ　熊本県医療・保健・福祉団体協議会</w:t>
      </w:r>
    </w:p>
    <w:p w14:paraId="1619E06A" w14:textId="1DDB231E" w:rsidR="004212F6" w:rsidRDefault="004212F6" w:rsidP="009A487E">
      <w:pPr>
        <w:spacing w:line="400" w:lineRule="exact"/>
        <w:rPr>
          <w:rFonts w:ascii="ＭＳ 明朝" w:hAnsi="ＭＳ 明朝" w:cs="ＭＳ 明朝"/>
          <w:sz w:val="24"/>
        </w:rPr>
      </w:pPr>
      <w:r>
        <w:rPr>
          <w:rFonts w:ascii="ＭＳ 明朝" w:hAnsi="ＭＳ 明朝" w:cs="ＭＳ 明朝" w:hint="eastAsia"/>
          <w:sz w:val="24"/>
        </w:rPr>
        <w:t xml:space="preserve">　　　　　　URL：</w:t>
      </w:r>
      <w:r w:rsidRPr="00231B80">
        <w:rPr>
          <w:rFonts w:ascii="ＭＳ 明朝" w:hAnsi="ＭＳ 明朝" w:cs="ＭＳ 明朝"/>
          <w:sz w:val="24"/>
        </w:rPr>
        <w:t>http://www.kumamoto.med.or.jp/mhw/index.html</w:t>
      </w:r>
    </w:p>
    <w:p w14:paraId="7ADEF7FB" w14:textId="144B725F" w:rsidR="009A487E" w:rsidRPr="00D85ADD" w:rsidRDefault="009A487E" w:rsidP="009A487E">
      <w:pPr>
        <w:spacing w:line="400" w:lineRule="exact"/>
        <w:ind w:left="1416" w:hangingChars="590" w:hanging="1416"/>
        <w:rPr>
          <w:rFonts w:ascii="ＭＳ 明朝" w:hAnsi="ＭＳ 明朝" w:cs="ＭＳ 明朝"/>
          <w:sz w:val="24"/>
        </w:rPr>
      </w:pPr>
      <w:r>
        <w:rPr>
          <w:rFonts w:ascii="ＭＳ 明朝" w:hAnsi="ＭＳ 明朝" w:cs="ＭＳ 明朝" w:hint="eastAsia"/>
          <w:sz w:val="24"/>
        </w:rPr>
        <w:t xml:space="preserve">・駐車場　　</w:t>
      </w:r>
      <w:r w:rsidRPr="009A487E">
        <w:rPr>
          <w:rFonts w:ascii="ＭＳ 明朝" w:hAnsi="ＭＳ 明朝" w:cs="ＭＳ 明朝" w:hint="eastAsia"/>
          <w:sz w:val="24"/>
        </w:rPr>
        <w:t>当日、会場の熊本県医師会駐車場は利用できませんので、ご来場の際は公共交通機関をご利用ください。</w:t>
      </w:r>
    </w:p>
    <w:p w14:paraId="1E42FBA3" w14:textId="1AC66A95" w:rsidR="00A43E48" w:rsidRPr="00D85ADD" w:rsidRDefault="00A43E48" w:rsidP="009A487E">
      <w:pPr>
        <w:tabs>
          <w:tab w:val="left" w:pos="1276"/>
          <w:tab w:val="left" w:pos="1843"/>
        </w:tabs>
        <w:spacing w:line="400" w:lineRule="exact"/>
        <w:ind w:leftChars="19" w:left="1456" w:hangingChars="590" w:hanging="1416"/>
        <w:rPr>
          <w:rFonts w:ascii="ＭＳ 明朝" w:hAnsi="ＭＳ 明朝" w:cs="ＭＳ 明朝"/>
          <w:sz w:val="24"/>
        </w:rPr>
      </w:pPr>
      <w:r>
        <w:rPr>
          <w:rFonts w:hint="eastAsia"/>
          <w:sz w:val="24"/>
        </w:rPr>
        <w:t xml:space="preserve">・注意事項　</w:t>
      </w:r>
      <w:r w:rsidR="006C2ABF" w:rsidRPr="00D85ADD">
        <w:rPr>
          <w:rFonts w:hint="eastAsia"/>
          <w:sz w:val="24"/>
        </w:rPr>
        <w:t>本学会は新型コロナウイルス感染症防止対策を充分に実施したうえで開催いたしますが、同ウイルス感染症拡大状況によっては中止する場合がありますので予めご了承ください。</w:t>
      </w:r>
    </w:p>
    <w:p w14:paraId="4BFAB492" w14:textId="462BE473" w:rsidR="003D1267" w:rsidRDefault="00D85ADD" w:rsidP="00B32713">
      <w:pPr>
        <w:spacing w:line="400" w:lineRule="exact"/>
        <w:rPr>
          <w:rFonts w:asciiTheme="minorEastAsia" w:eastAsiaTheme="minorEastAsia" w:hAnsiTheme="minorEastAsia" w:cs="ＭＳ Ｐゴシック"/>
          <w:sz w:val="24"/>
        </w:rPr>
      </w:pPr>
      <w:r w:rsidRPr="00D85ADD">
        <w:rPr>
          <w:rFonts w:asciiTheme="minorEastAsia" w:eastAsiaTheme="minorEastAsia" w:hAnsiTheme="minorEastAsia" w:cs="ＭＳ Ｐゴシック"/>
          <w:noProof/>
          <w:kern w:val="0"/>
          <w:sz w:val="24"/>
        </w:rPr>
        <mc:AlternateContent>
          <mc:Choice Requires="wps">
            <w:drawing>
              <wp:anchor distT="0" distB="0" distL="114300" distR="114300" simplePos="0" relativeHeight="251658240" behindDoc="0" locked="0" layoutInCell="1" allowOverlap="1" wp14:anchorId="104F570F" wp14:editId="3D1D820C">
                <wp:simplePos x="0" y="0"/>
                <wp:positionH relativeFrom="column">
                  <wp:posOffset>2401570</wp:posOffset>
                </wp:positionH>
                <wp:positionV relativeFrom="paragraph">
                  <wp:posOffset>2381885</wp:posOffset>
                </wp:positionV>
                <wp:extent cx="3000375" cy="866775"/>
                <wp:effectExtent l="0" t="0" r="28575" b="28575"/>
                <wp:wrapNone/>
                <wp:docPr id="1" name="テキスト ボックス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0375" cy="866775"/>
                        </a:xfrm>
                        <a:prstGeom prst="rect">
                          <a:avLst/>
                        </a:prstGeom>
                        <a:solidFill>
                          <a:srgbClr val="FFFFFF"/>
                        </a:solidFill>
                        <a:ln w="9525">
                          <a:solidFill>
                            <a:srgbClr val="000000"/>
                          </a:solidFill>
                          <a:miter lim="800000"/>
                          <a:headEnd/>
                          <a:tailEnd/>
                        </a:ln>
                      </wps:spPr>
                      <wps:txbx>
                        <w:txbxContent>
                          <w:p w14:paraId="158B42E2" w14:textId="2629359A" w:rsidR="00670A6A" w:rsidRDefault="00670A6A" w:rsidP="00EA3254">
                            <w:pPr>
                              <w:spacing w:line="240" w:lineRule="exact"/>
                              <w:rPr>
                                <w:rFonts w:ascii="ＭＳ 明朝" w:hAnsi="ＭＳ 明朝"/>
                              </w:rPr>
                            </w:pPr>
                            <w:r>
                              <w:rPr>
                                <w:rFonts w:ascii="ＭＳ 明朝" w:hAnsi="ＭＳ 明朝" w:hint="eastAsia"/>
                              </w:rPr>
                              <w:t>第</w:t>
                            </w:r>
                            <w:r w:rsidR="00AF2BB7">
                              <w:rPr>
                                <w:rFonts w:ascii="ＭＳ 明朝" w:hAnsi="ＭＳ 明朝" w:hint="eastAsia"/>
                              </w:rPr>
                              <w:t>14</w:t>
                            </w:r>
                            <w:r>
                              <w:rPr>
                                <w:rFonts w:ascii="ＭＳ 明朝" w:hAnsi="ＭＳ 明朝" w:hint="eastAsia"/>
                              </w:rPr>
                              <w:t>回熊本県医療・保健・福祉連携学会事務局</w:t>
                            </w:r>
                          </w:p>
                          <w:p w14:paraId="1A919971" w14:textId="3849F084" w:rsidR="00670A6A" w:rsidRDefault="00670A6A" w:rsidP="00EA3254">
                            <w:pPr>
                              <w:spacing w:line="240" w:lineRule="exact"/>
                              <w:rPr>
                                <w:rFonts w:ascii="ＭＳ 明朝" w:hAnsi="ＭＳ 明朝"/>
                                <w:sz w:val="20"/>
                                <w:szCs w:val="20"/>
                                <w:lang w:eastAsia="zh-TW"/>
                              </w:rPr>
                            </w:pPr>
                            <w:r>
                              <w:rPr>
                                <w:rFonts w:ascii="ＭＳ 明朝" w:hAnsi="ＭＳ 明朝" w:hint="eastAsia"/>
                                <w:kern w:val="0"/>
                                <w:sz w:val="20"/>
                                <w:szCs w:val="20"/>
                                <w:lang w:eastAsia="zh-TW"/>
                              </w:rPr>
                              <w:t xml:space="preserve">熊本県医師会　</w:t>
                            </w:r>
                            <w:r>
                              <w:rPr>
                                <w:rFonts w:ascii="ＭＳ 明朝" w:hAnsi="ＭＳ 明朝" w:hint="eastAsia"/>
                                <w:kern w:val="0"/>
                                <w:sz w:val="20"/>
                                <w:szCs w:val="20"/>
                              </w:rPr>
                              <w:t>総務課 (担当：柴田</w:t>
                            </w:r>
                            <w:r w:rsidR="00AF2BB7">
                              <w:rPr>
                                <w:rFonts w:ascii="ＭＳ 明朝" w:hAnsi="ＭＳ 明朝" w:hint="eastAsia"/>
                                <w:kern w:val="0"/>
                                <w:sz w:val="20"/>
                                <w:szCs w:val="20"/>
                              </w:rPr>
                              <w:t>、佐藤</w:t>
                            </w:r>
                            <w:r>
                              <w:rPr>
                                <w:rFonts w:ascii="ＭＳ 明朝" w:hAnsi="ＭＳ 明朝" w:hint="eastAsia"/>
                                <w:kern w:val="0"/>
                                <w:sz w:val="20"/>
                                <w:szCs w:val="20"/>
                              </w:rPr>
                              <w:t>)</w:t>
                            </w:r>
                          </w:p>
                          <w:p w14:paraId="5EB84683" w14:textId="77777777" w:rsidR="00670A6A" w:rsidRDefault="00670A6A" w:rsidP="00EA3254">
                            <w:pPr>
                              <w:spacing w:line="240" w:lineRule="exact"/>
                              <w:ind w:leftChars="50" w:left="105"/>
                              <w:rPr>
                                <w:rFonts w:ascii="ＭＳ 明朝" w:hAnsi="ＭＳ 明朝"/>
                                <w:sz w:val="20"/>
                                <w:szCs w:val="20"/>
                              </w:rPr>
                            </w:pPr>
                            <w:r>
                              <w:rPr>
                                <w:rFonts w:ascii="ＭＳ 明朝" w:hAnsi="ＭＳ 明朝" w:hint="eastAsia"/>
                                <w:sz w:val="20"/>
                                <w:szCs w:val="20"/>
                              </w:rPr>
                              <w:t>〒860-0806 熊本市中央区花畑町1番13号</w:t>
                            </w:r>
                          </w:p>
                          <w:p w14:paraId="5E75EDD9" w14:textId="77777777" w:rsidR="00670A6A" w:rsidRDefault="00670A6A" w:rsidP="00EA3254">
                            <w:pPr>
                              <w:spacing w:line="240" w:lineRule="exact"/>
                              <w:ind w:leftChars="50" w:left="105"/>
                              <w:rPr>
                                <w:rFonts w:ascii="ＭＳ 明朝" w:hAnsi="ＭＳ 明朝"/>
                                <w:spacing w:val="-10"/>
                                <w:w w:val="90"/>
                                <w:sz w:val="20"/>
                                <w:szCs w:val="20"/>
                              </w:rPr>
                            </w:pPr>
                            <w:r>
                              <w:rPr>
                                <w:rFonts w:ascii="ＭＳ 明朝" w:hAnsi="ＭＳ 明朝" w:hint="eastAsia"/>
                                <w:spacing w:val="-10"/>
                                <w:w w:val="90"/>
                                <w:sz w:val="20"/>
                                <w:szCs w:val="20"/>
                              </w:rPr>
                              <w:t>TEL 096-354-3838　FAX 096-322-6429</w:t>
                            </w:r>
                          </w:p>
                          <w:p w14:paraId="6D328B00" w14:textId="097803FE" w:rsidR="00670A6A" w:rsidRDefault="00670A6A" w:rsidP="00EA3254">
                            <w:pPr>
                              <w:spacing w:line="240" w:lineRule="exact"/>
                              <w:ind w:firstLineChars="100" w:firstLine="168"/>
                              <w:rPr>
                                <w:rFonts w:ascii="ＭＳ 明朝" w:hAnsi="ＭＳ 明朝"/>
                                <w:spacing w:val="-6"/>
                                <w:szCs w:val="22"/>
                              </w:rPr>
                            </w:pPr>
                            <w:r>
                              <w:rPr>
                                <w:rFonts w:ascii="ＭＳ 明朝" w:hAnsi="ＭＳ 明朝" w:hint="eastAsia"/>
                                <w:spacing w:val="-6"/>
                                <w:w w:val="90"/>
                                <w:sz w:val="20"/>
                                <w:szCs w:val="20"/>
                              </w:rPr>
                              <w:t>E-mail:</w:t>
                            </w:r>
                            <w:r w:rsidR="00AF2BB7">
                              <w:rPr>
                                <w:rFonts w:ascii="ＭＳ 明朝" w:hAnsi="ＭＳ 明朝" w:hint="eastAsia"/>
                                <w:spacing w:val="-6"/>
                                <w:w w:val="90"/>
                                <w:sz w:val="20"/>
                                <w:szCs w:val="20"/>
                              </w:rPr>
                              <w:t>soumu@kumamoto.med.or.jp</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4F570F" id="_x0000_t202" coordsize="21600,21600" o:spt="202" path="m,l,21600r21600,l21600,xe">
                <v:stroke joinstyle="miter"/>
                <v:path gradientshapeok="t" o:connecttype="rect"/>
              </v:shapetype>
              <v:shape id="テキスト ボックス 1" o:spid="_x0000_s1026" type="#_x0000_t202" style="position:absolute;left:0;text-align:left;margin-left:189.1pt;margin-top:187.55pt;width:236.25pt;height:68.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">
                <v:textbox inset="5.85pt,.7pt,5.85pt,.7pt">
                  <w:txbxContent>
                    <w:p w14:paraId="158B42E2" w14:textId="2629359A" w:rsidR="00670A6A" w:rsidRDefault="00670A6A" w:rsidP="00EA3254">
                      <w:pPr>
                        <w:spacing w:line="240" w:lineRule="exact"/>
                        <w:rPr>
                          <w:rFonts w:ascii="ＭＳ 明朝" w:hAnsi="ＭＳ 明朝"/>
                        </w:rPr>
                      </w:pPr>
                      <w:r>
                        <w:rPr>
                          <w:rFonts w:ascii="ＭＳ 明朝" w:hAnsi="ＭＳ 明朝" w:hint="eastAsia"/>
                        </w:rPr>
                        <w:t>第</w:t>
                      </w:r>
                      <w:r w:rsidR="00AF2BB7">
                        <w:rPr>
                          <w:rFonts w:ascii="ＭＳ 明朝" w:hAnsi="ＭＳ 明朝" w:hint="eastAsia"/>
                        </w:rPr>
                        <w:t>14</w:t>
                      </w:r>
                      <w:r>
                        <w:rPr>
                          <w:rFonts w:ascii="ＭＳ 明朝" w:hAnsi="ＭＳ 明朝" w:hint="eastAsia"/>
                        </w:rPr>
                        <w:t>回熊本県医療・保健・福祉連携学会事務局</w:t>
                      </w:r>
                    </w:p>
                    <w:p w14:paraId="1A919971" w14:textId="3849F084" w:rsidR="00670A6A" w:rsidRDefault="00670A6A" w:rsidP="00EA3254">
                      <w:pPr>
                        <w:spacing w:line="240" w:lineRule="exact"/>
                        <w:rPr>
                          <w:rFonts w:ascii="ＭＳ 明朝" w:hAnsi="ＭＳ 明朝"/>
                          <w:sz w:val="20"/>
                          <w:szCs w:val="20"/>
                          <w:lang w:eastAsia="zh-TW"/>
                        </w:rPr>
                      </w:pPr>
                      <w:r>
                        <w:rPr>
                          <w:rFonts w:ascii="ＭＳ 明朝" w:hAnsi="ＭＳ 明朝" w:hint="eastAsia"/>
                          <w:kern w:val="0"/>
                          <w:sz w:val="20"/>
                          <w:szCs w:val="20"/>
                          <w:lang w:eastAsia="zh-TW"/>
                        </w:rPr>
                        <w:t xml:space="preserve">熊本県医師会　</w:t>
                      </w:r>
                      <w:r>
                        <w:rPr>
                          <w:rFonts w:ascii="ＭＳ 明朝" w:hAnsi="ＭＳ 明朝" w:hint="eastAsia"/>
                          <w:kern w:val="0"/>
                          <w:sz w:val="20"/>
                          <w:szCs w:val="20"/>
                        </w:rPr>
                        <w:t>総務課 (担当：柴田</w:t>
                      </w:r>
                      <w:r w:rsidR="00AF2BB7">
                        <w:rPr>
                          <w:rFonts w:ascii="ＭＳ 明朝" w:hAnsi="ＭＳ 明朝" w:hint="eastAsia"/>
                          <w:kern w:val="0"/>
                          <w:sz w:val="20"/>
                          <w:szCs w:val="20"/>
                        </w:rPr>
                        <w:t>、佐藤</w:t>
                      </w:r>
                      <w:r>
                        <w:rPr>
                          <w:rFonts w:ascii="ＭＳ 明朝" w:hAnsi="ＭＳ 明朝" w:hint="eastAsia"/>
                          <w:kern w:val="0"/>
                          <w:sz w:val="20"/>
                          <w:szCs w:val="20"/>
                        </w:rPr>
                        <w:t>)</w:t>
                      </w:r>
                    </w:p>
                    <w:p w14:paraId="5EB84683" w14:textId="77777777" w:rsidR="00670A6A" w:rsidRDefault="00670A6A" w:rsidP="00EA3254">
                      <w:pPr>
                        <w:spacing w:line="240" w:lineRule="exact"/>
                        <w:ind w:leftChars="50" w:left="105"/>
                        <w:rPr>
                          <w:rFonts w:ascii="ＭＳ 明朝" w:hAnsi="ＭＳ 明朝"/>
                          <w:sz w:val="20"/>
                          <w:szCs w:val="20"/>
                        </w:rPr>
                      </w:pPr>
                      <w:r>
                        <w:rPr>
                          <w:rFonts w:ascii="ＭＳ 明朝" w:hAnsi="ＭＳ 明朝" w:hint="eastAsia"/>
                          <w:sz w:val="20"/>
                          <w:szCs w:val="20"/>
                        </w:rPr>
                        <w:t>〒860-0806 熊本市中央区花畑町1番13号</w:t>
                      </w:r>
                    </w:p>
                    <w:p w14:paraId="5E75EDD9" w14:textId="77777777" w:rsidR="00670A6A" w:rsidRDefault="00670A6A" w:rsidP="00EA3254">
                      <w:pPr>
                        <w:spacing w:line="240" w:lineRule="exact"/>
                        <w:ind w:leftChars="50" w:left="105"/>
                        <w:rPr>
                          <w:rFonts w:ascii="ＭＳ 明朝" w:hAnsi="ＭＳ 明朝"/>
                          <w:spacing w:val="-10"/>
                          <w:w w:val="90"/>
                          <w:sz w:val="20"/>
                          <w:szCs w:val="20"/>
                        </w:rPr>
                      </w:pPr>
                      <w:r>
                        <w:rPr>
                          <w:rFonts w:ascii="ＭＳ 明朝" w:hAnsi="ＭＳ 明朝" w:hint="eastAsia"/>
                          <w:spacing w:val="-10"/>
                          <w:w w:val="90"/>
                          <w:sz w:val="20"/>
                          <w:szCs w:val="20"/>
                        </w:rPr>
                        <w:t>TEL 096-354-3838　FAX 096-322-6429</w:t>
                      </w:r>
                    </w:p>
                    <w:p w14:paraId="6D328B00" w14:textId="097803FE" w:rsidR="00670A6A" w:rsidRDefault="00670A6A" w:rsidP="00EA3254">
                      <w:pPr>
                        <w:spacing w:line="240" w:lineRule="exact"/>
                        <w:ind w:firstLineChars="100" w:firstLine="168"/>
                        <w:rPr>
                          <w:rFonts w:ascii="ＭＳ 明朝" w:hAnsi="ＭＳ 明朝"/>
                          <w:spacing w:val="-6"/>
                          <w:szCs w:val="22"/>
                        </w:rPr>
                      </w:pPr>
                      <w:r>
                        <w:rPr>
                          <w:rFonts w:ascii="ＭＳ 明朝" w:hAnsi="ＭＳ 明朝" w:hint="eastAsia"/>
                          <w:spacing w:val="-6"/>
                          <w:w w:val="90"/>
                          <w:sz w:val="20"/>
                          <w:szCs w:val="20"/>
                        </w:rPr>
                        <w:t>E-mail:</w:t>
                      </w:r>
                      <w:r w:rsidR="00AF2BB7">
                        <w:rPr>
                          <w:rFonts w:ascii="ＭＳ 明朝" w:hAnsi="ＭＳ 明朝" w:hint="eastAsia"/>
                          <w:spacing w:val="-6"/>
                          <w:w w:val="90"/>
                          <w:sz w:val="20"/>
                          <w:szCs w:val="20"/>
                        </w:rPr>
                        <w:t>soumu@kumamoto.med.or.jp</w:t>
                      </w:r>
                    </w:p>
                  </w:txbxContent>
                </v:textbox>
              </v:shape>
            </w:pict>
          </mc:Fallback>
        </mc:AlternateContent>
      </w:r>
      <w:r w:rsidR="00B32713">
        <w:rPr>
          <w:rFonts w:asciiTheme="minorEastAsia" w:eastAsiaTheme="minorEastAsia" w:hAnsiTheme="minorEastAsia" w:cs="ＭＳ Ｐゴシック"/>
          <w:sz w:val="24"/>
        </w:rPr>
        <w:t>・お問合せ　熊本セントラル病院　リハビリテーション科　岸本稔</w:t>
      </w:r>
    </w:p>
    <w:p w14:paraId="1CE7D816" w14:textId="48F6CEDB" w:rsidR="00B32713" w:rsidRPr="00D85ADD" w:rsidRDefault="00B32713" w:rsidP="00B32713">
      <w:pPr>
        <w:spacing w:line="400" w:lineRule="exact"/>
        <w:rPr>
          <w:rFonts w:asciiTheme="minorEastAsia" w:eastAsiaTheme="minorEastAsia" w:hAnsiTheme="minorEastAsia" w:cs="ＭＳ Ｐゴシック" w:hint="eastAsia"/>
          <w:sz w:val="24"/>
        </w:rPr>
      </w:pPr>
      <w:r>
        <w:rPr>
          <w:rFonts w:asciiTheme="minorEastAsia" w:eastAsiaTheme="minorEastAsia" w:hAnsiTheme="minorEastAsia" w:cs="ＭＳ Ｐゴシック"/>
          <w:sz w:val="24"/>
        </w:rPr>
        <w:t xml:space="preserve">　　　　　　Mail:</w:t>
      </w:r>
      <w:r>
        <w:rPr>
          <w:rFonts w:asciiTheme="minorEastAsia" w:eastAsiaTheme="minorEastAsia" w:hAnsiTheme="minorEastAsia" w:cs="ＭＳ Ｐゴシック" w:hint="eastAsia"/>
          <w:sz w:val="24"/>
        </w:rPr>
        <w:t>s</w:t>
      </w:r>
      <w:r>
        <w:rPr>
          <w:rFonts w:asciiTheme="minorEastAsia" w:eastAsiaTheme="minorEastAsia" w:hAnsiTheme="minorEastAsia" w:cs="ＭＳ Ｐゴシック"/>
          <w:sz w:val="24"/>
        </w:rPr>
        <w:t>chon301@yahoo.co.jp</w:t>
      </w:r>
      <w:bookmarkStart w:id="0" w:name="_GoBack"/>
      <w:bookmarkEnd w:id="0"/>
    </w:p>
    <w:sectPr w:rsidR="00B32713" w:rsidRPr="00D85ADD" w:rsidSect="00B32713">
      <w:pgSz w:w="11906" w:h="16838"/>
      <w:pgMar w:top="1985" w:right="1701" w:bottom="1134"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A0B674" w14:textId="77777777" w:rsidR="00336377" w:rsidRDefault="00336377" w:rsidP="00670A6A">
      <w:r>
        <w:separator/>
      </w:r>
    </w:p>
  </w:endnote>
  <w:endnote w:type="continuationSeparator" w:id="0">
    <w:p w14:paraId="2285E600" w14:textId="77777777" w:rsidR="00336377" w:rsidRDefault="00336377" w:rsidP="00670A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0EE9EA" w14:textId="77777777" w:rsidR="00336377" w:rsidRDefault="00336377" w:rsidP="00670A6A">
      <w:r>
        <w:separator/>
      </w:r>
    </w:p>
  </w:footnote>
  <w:footnote w:type="continuationSeparator" w:id="0">
    <w:p w14:paraId="0878DB9D" w14:textId="77777777" w:rsidR="00336377" w:rsidRDefault="00336377" w:rsidP="00670A6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0059"/>
    <w:rsid w:val="000D11B4"/>
    <w:rsid w:val="000D5F07"/>
    <w:rsid w:val="00117A22"/>
    <w:rsid w:val="00231B80"/>
    <w:rsid w:val="00336377"/>
    <w:rsid w:val="00380A81"/>
    <w:rsid w:val="00394C56"/>
    <w:rsid w:val="003D1267"/>
    <w:rsid w:val="004212F6"/>
    <w:rsid w:val="00493BF1"/>
    <w:rsid w:val="00624AF4"/>
    <w:rsid w:val="00652B0D"/>
    <w:rsid w:val="00670A6A"/>
    <w:rsid w:val="0067268B"/>
    <w:rsid w:val="006B4D32"/>
    <w:rsid w:val="006C2ABF"/>
    <w:rsid w:val="00734A78"/>
    <w:rsid w:val="007956F7"/>
    <w:rsid w:val="007E3B82"/>
    <w:rsid w:val="00963C62"/>
    <w:rsid w:val="009A487E"/>
    <w:rsid w:val="00A10534"/>
    <w:rsid w:val="00A43E48"/>
    <w:rsid w:val="00A664EA"/>
    <w:rsid w:val="00AD5094"/>
    <w:rsid w:val="00AF2BB7"/>
    <w:rsid w:val="00B32713"/>
    <w:rsid w:val="00C534ED"/>
    <w:rsid w:val="00C9050D"/>
    <w:rsid w:val="00CE6A81"/>
    <w:rsid w:val="00D062B4"/>
    <w:rsid w:val="00D12458"/>
    <w:rsid w:val="00D85ADD"/>
    <w:rsid w:val="00D869EA"/>
    <w:rsid w:val="00E40EC0"/>
    <w:rsid w:val="00EA3254"/>
    <w:rsid w:val="00F4128A"/>
    <w:rsid w:val="00FD005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5A349AE0"/>
  <w15:docId w15:val="{62B05E55-FBEA-413D-AB59-EE3965E85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D0059"/>
    <w:pPr>
      <w:widowControl w:val="0"/>
      <w:jc w:val="both"/>
    </w:pPr>
    <w:rPr>
      <w:rFonts w:ascii="Century" w:eastAsia="ＭＳ 明朝" w:hAnsi="Century" w:cs="Times New Roman"/>
      <w:szCs w:val="24"/>
    </w:rPr>
  </w:style>
  <w:style w:type="paragraph" w:styleId="4">
    <w:name w:val="heading 4"/>
    <w:basedOn w:val="a"/>
    <w:link w:val="40"/>
    <w:uiPriority w:val="9"/>
    <w:qFormat/>
    <w:rsid w:val="00963C62"/>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alutation"/>
    <w:basedOn w:val="a"/>
    <w:next w:val="a"/>
    <w:link w:val="a4"/>
    <w:rsid w:val="00FD0059"/>
  </w:style>
  <w:style w:type="character" w:customStyle="1" w:styleId="a4">
    <w:name w:val="挨拶文 (文字)"/>
    <w:basedOn w:val="a0"/>
    <w:link w:val="a3"/>
    <w:rsid w:val="00FD0059"/>
    <w:rPr>
      <w:rFonts w:ascii="Century" w:eastAsia="ＭＳ 明朝" w:hAnsi="Century" w:cs="Times New Roman"/>
      <w:szCs w:val="24"/>
    </w:rPr>
  </w:style>
  <w:style w:type="paragraph" w:styleId="a5">
    <w:name w:val="header"/>
    <w:basedOn w:val="a"/>
    <w:link w:val="a6"/>
    <w:uiPriority w:val="99"/>
    <w:unhideWhenUsed/>
    <w:rsid w:val="00670A6A"/>
    <w:pPr>
      <w:tabs>
        <w:tab w:val="center" w:pos="4252"/>
        <w:tab w:val="right" w:pos="8504"/>
      </w:tabs>
      <w:snapToGrid w:val="0"/>
    </w:pPr>
  </w:style>
  <w:style w:type="character" w:customStyle="1" w:styleId="a6">
    <w:name w:val="ヘッダー (文字)"/>
    <w:basedOn w:val="a0"/>
    <w:link w:val="a5"/>
    <w:uiPriority w:val="99"/>
    <w:rsid w:val="00670A6A"/>
    <w:rPr>
      <w:rFonts w:ascii="Century" w:eastAsia="ＭＳ 明朝" w:hAnsi="Century" w:cs="Times New Roman"/>
      <w:szCs w:val="24"/>
    </w:rPr>
  </w:style>
  <w:style w:type="paragraph" w:styleId="a7">
    <w:name w:val="footer"/>
    <w:basedOn w:val="a"/>
    <w:link w:val="a8"/>
    <w:uiPriority w:val="99"/>
    <w:unhideWhenUsed/>
    <w:rsid w:val="00670A6A"/>
    <w:pPr>
      <w:tabs>
        <w:tab w:val="center" w:pos="4252"/>
        <w:tab w:val="right" w:pos="8504"/>
      </w:tabs>
      <w:snapToGrid w:val="0"/>
    </w:pPr>
  </w:style>
  <w:style w:type="character" w:customStyle="1" w:styleId="a8">
    <w:name w:val="フッター (文字)"/>
    <w:basedOn w:val="a0"/>
    <w:link w:val="a7"/>
    <w:uiPriority w:val="99"/>
    <w:rsid w:val="00670A6A"/>
    <w:rPr>
      <w:rFonts w:ascii="Century" w:eastAsia="ＭＳ 明朝" w:hAnsi="Century" w:cs="Times New Roman"/>
      <w:szCs w:val="24"/>
    </w:rPr>
  </w:style>
  <w:style w:type="character" w:styleId="a9">
    <w:name w:val="Strong"/>
    <w:basedOn w:val="a0"/>
    <w:uiPriority w:val="22"/>
    <w:qFormat/>
    <w:rsid w:val="003D1267"/>
    <w:rPr>
      <w:b/>
      <w:bCs/>
    </w:rPr>
  </w:style>
  <w:style w:type="paragraph" w:styleId="aa">
    <w:name w:val="Note Heading"/>
    <w:basedOn w:val="a"/>
    <w:next w:val="a"/>
    <w:link w:val="ab"/>
    <w:uiPriority w:val="99"/>
    <w:unhideWhenUsed/>
    <w:rsid w:val="00D85ADD"/>
    <w:pPr>
      <w:jc w:val="center"/>
    </w:pPr>
    <w:rPr>
      <w:rFonts w:asciiTheme="minorEastAsia" w:eastAsiaTheme="minorEastAsia" w:hAnsiTheme="minorEastAsia"/>
      <w:sz w:val="24"/>
    </w:rPr>
  </w:style>
  <w:style w:type="character" w:customStyle="1" w:styleId="ab">
    <w:name w:val="記 (文字)"/>
    <w:basedOn w:val="a0"/>
    <w:link w:val="aa"/>
    <w:uiPriority w:val="99"/>
    <w:rsid w:val="00D85ADD"/>
    <w:rPr>
      <w:rFonts w:asciiTheme="minorEastAsia" w:hAnsiTheme="minorEastAsia" w:cs="Times New Roman"/>
      <w:sz w:val="24"/>
      <w:szCs w:val="24"/>
    </w:rPr>
  </w:style>
  <w:style w:type="paragraph" w:styleId="ac">
    <w:name w:val="Closing"/>
    <w:basedOn w:val="a"/>
    <w:link w:val="ad"/>
    <w:uiPriority w:val="99"/>
    <w:unhideWhenUsed/>
    <w:rsid w:val="00D85ADD"/>
    <w:pPr>
      <w:jc w:val="right"/>
    </w:pPr>
    <w:rPr>
      <w:rFonts w:asciiTheme="minorEastAsia" w:eastAsiaTheme="minorEastAsia" w:hAnsiTheme="minorEastAsia"/>
      <w:sz w:val="24"/>
    </w:rPr>
  </w:style>
  <w:style w:type="character" w:customStyle="1" w:styleId="ad">
    <w:name w:val="結語 (文字)"/>
    <w:basedOn w:val="a0"/>
    <w:link w:val="ac"/>
    <w:uiPriority w:val="99"/>
    <w:rsid w:val="00D85ADD"/>
    <w:rPr>
      <w:rFonts w:asciiTheme="minorEastAsia" w:hAnsiTheme="minorEastAsia" w:cs="Times New Roman"/>
      <w:sz w:val="24"/>
      <w:szCs w:val="24"/>
    </w:rPr>
  </w:style>
  <w:style w:type="character" w:customStyle="1" w:styleId="40">
    <w:name w:val="見出し 4 (文字)"/>
    <w:basedOn w:val="a0"/>
    <w:link w:val="4"/>
    <w:uiPriority w:val="9"/>
    <w:rsid w:val="00963C62"/>
    <w:rPr>
      <w:rFonts w:ascii="ＭＳ Ｐゴシック" w:eastAsia="ＭＳ Ｐゴシック" w:hAnsi="ＭＳ Ｐゴシック" w:cs="ＭＳ Ｐゴシック"/>
      <w:b/>
      <w:bCs/>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2295650">
      <w:bodyDiv w:val="1"/>
      <w:marLeft w:val="0"/>
      <w:marRight w:val="0"/>
      <w:marTop w:val="0"/>
      <w:marBottom w:val="0"/>
      <w:divBdr>
        <w:top w:val="none" w:sz="0" w:space="0" w:color="auto"/>
        <w:left w:val="none" w:sz="0" w:space="0" w:color="auto"/>
        <w:bottom w:val="none" w:sz="0" w:space="0" w:color="auto"/>
        <w:right w:val="none" w:sz="0" w:space="0" w:color="auto"/>
      </w:divBdr>
    </w:div>
    <w:div w:id="1098795306">
      <w:bodyDiv w:val="1"/>
      <w:marLeft w:val="0"/>
      <w:marRight w:val="0"/>
      <w:marTop w:val="0"/>
      <w:marBottom w:val="0"/>
      <w:divBdr>
        <w:top w:val="none" w:sz="0" w:space="0" w:color="auto"/>
        <w:left w:val="none" w:sz="0" w:space="0" w:color="auto"/>
        <w:bottom w:val="none" w:sz="0" w:space="0" w:color="auto"/>
        <w:right w:val="none" w:sz="0" w:space="0" w:color="auto"/>
      </w:divBdr>
    </w:div>
    <w:div w:id="1252861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Pages>
  <Words>126</Words>
  <Characters>724</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柴田 沙紀</dc:creator>
  <cp:keywords/>
  <dc:description/>
  <cp:lastModifiedBy>SONY</cp:lastModifiedBy>
  <cp:revision>3</cp:revision>
  <cp:lastPrinted>2021-12-22T05:16:00Z</cp:lastPrinted>
  <dcterms:created xsi:type="dcterms:W3CDTF">2021-12-23T06:20:00Z</dcterms:created>
  <dcterms:modified xsi:type="dcterms:W3CDTF">2022-01-24T02:44:00Z</dcterms:modified>
</cp:coreProperties>
</file>