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8029C" w14:textId="3A48A8A7" w:rsidR="003B1195" w:rsidRPr="00335052" w:rsidRDefault="003B1195" w:rsidP="003B1195">
      <w:pPr>
        <w:widowControl/>
        <w:jc w:val="right"/>
        <w:rPr>
          <w:rFonts w:asciiTheme="minorEastAsia" w:hAnsiTheme="minorEastAsia"/>
          <w:color w:val="000000" w:themeColor="text1"/>
          <w:sz w:val="22"/>
        </w:rPr>
      </w:pPr>
      <w:r w:rsidRPr="00335052">
        <w:rPr>
          <w:rFonts w:asciiTheme="minorEastAsia" w:hAnsiTheme="minorEastAsia" w:hint="eastAsia"/>
          <w:color w:val="000000" w:themeColor="text1"/>
          <w:sz w:val="22"/>
        </w:rPr>
        <w:t>令和8年</w:t>
      </w:r>
      <w:r w:rsidR="007647ED">
        <w:rPr>
          <w:rFonts w:asciiTheme="minorEastAsia" w:hAnsiTheme="minorEastAsia" w:hint="eastAsia"/>
          <w:color w:val="000000" w:themeColor="text1"/>
          <w:sz w:val="22"/>
        </w:rPr>
        <w:t>4</w:t>
      </w:r>
      <w:r w:rsidRPr="00335052">
        <w:rPr>
          <w:rFonts w:asciiTheme="minorEastAsia" w:hAnsiTheme="minorEastAsia" w:hint="eastAsia"/>
          <w:color w:val="000000" w:themeColor="text1"/>
          <w:sz w:val="22"/>
        </w:rPr>
        <w:t>月吉日</w:t>
      </w:r>
    </w:p>
    <w:p w14:paraId="6638E526" w14:textId="386E0E87" w:rsidR="003B1195" w:rsidRDefault="003B1195" w:rsidP="003B1195">
      <w:pPr>
        <w:widowControl/>
        <w:jc w:val="left"/>
        <w:rPr>
          <w:rFonts w:asciiTheme="minorEastAsia" w:hAnsiTheme="minorEastAsia"/>
          <w:sz w:val="22"/>
        </w:rPr>
      </w:pPr>
      <w:r w:rsidRPr="00875AB2">
        <w:rPr>
          <w:rFonts w:asciiTheme="minorEastAsia" w:hAnsiTheme="minorEastAsia" w:hint="eastAsia"/>
          <w:sz w:val="22"/>
        </w:rPr>
        <w:t>各位</w:t>
      </w:r>
      <w:r>
        <w:rPr>
          <w:rFonts w:asciiTheme="minorEastAsia" w:hAnsiTheme="minorEastAsia" w:hint="eastAsia"/>
          <w:sz w:val="22"/>
        </w:rPr>
        <w:t xml:space="preserve">　</w:t>
      </w:r>
    </w:p>
    <w:p w14:paraId="2FBBD1C6" w14:textId="77777777" w:rsidR="003B1195" w:rsidRPr="001B7875" w:rsidRDefault="003B1195" w:rsidP="003B1195">
      <w:pPr>
        <w:widowControl/>
        <w:jc w:val="right"/>
        <w:rPr>
          <w:rFonts w:asciiTheme="minorEastAsia" w:hAnsiTheme="minorEastAsia"/>
          <w:sz w:val="22"/>
        </w:rPr>
      </w:pPr>
      <w:r w:rsidRPr="001B7875">
        <w:rPr>
          <w:rFonts w:asciiTheme="minorEastAsia" w:hAnsiTheme="minorEastAsia" w:hint="eastAsia"/>
          <w:sz w:val="22"/>
        </w:rPr>
        <w:t>公益社団法人　熊本県理学療法士協会</w:t>
      </w:r>
    </w:p>
    <w:p w14:paraId="536B7324" w14:textId="77777777" w:rsidR="003B1195" w:rsidRPr="000149DA" w:rsidRDefault="003B1195" w:rsidP="003B1195">
      <w:pPr>
        <w:widowControl/>
        <w:wordWrap w:val="0"/>
        <w:jc w:val="right"/>
        <w:rPr>
          <w:rFonts w:asciiTheme="minorEastAsia" w:hAnsiTheme="minorEastAsia"/>
          <w:color w:val="000000" w:themeColor="text1"/>
          <w:sz w:val="22"/>
        </w:rPr>
      </w:pPr>
      <w:r w:rsidRPr="000149DA">
        <w:rPr>
          <w:rFonts w:asciiTheme="minorEastAsia" w:hAnsiTheme="minorEastAsia" w:hint="eastAsia"/>
          <w:color w:val="000000" w:themeColor="text1"/>
          <w:sz w:val="22"/>
        </w:rPr>
        <w:t>会長　坂崎浩一</w:t>
      </w:r>
    </w:p>
    <w:p w14:paraId="5C2D2097" w14:textId="1B0F30E0" w:rsidR="003B1195" w:rsidRPr="000149DA" w:rsidRDefault="003B1195" w:rsidP="003B1195">
      <w:pPr>
        <w:jc w:val="right"/>
        <w:rPr>
          <w:rFonts w:asciiTheme="minorEastAsia" w:hAnsiTheme="minorEastAsia"/>
          <w:color w:val="000000" w:themeColor="text1"/>
          <w:sz w:val="22"/>
        </w:rPr>
      </w:pPr>
      <w:r w:rsidRPr="000149DA">
        <w:rPr>
          <w:rFonts w:asciiTheme="minorEastAsia" w:hAnsiTheme="minorEastAsia" w:hint="eastAsia"/>
          <w:color w:val="000000" w:themeColor="text1"/>
          <w:sz w:val="22"/>
        </w:rPr>
        <w:t xml:space="preserve">　   </w:t>
      </w:r>
      <w:r w:rsidRPr="000149DA">
        <w:rPr>
          <w:rFonts w:asciiTheme="minorEastAsia" w:hAnsiTheme="minorEastAsia"/>
          <w:color w:val="000000" w:themeColor="text1"/>
          <w:sz w:val="22"/>
        </w:rPr>
        <w:t>専門領域部部長　浪本正晴</w:t>
      </w:r>
    </w:p>
    <w:p w14:paraId="4A482C01" w14:textId="77777777" w:rsidR="003B1195" w:rsidRPr="000149DA" w:rsidRDefault="003B1195" w:rsidP="003B1195">
      <w:pPr>
        <w:wordWrap w:val="0"/>
        <w:jc w:val="right"/>
        <w:rPr>
          <w:rFonts w:asciiTheme="minorEastAsia" w:hAnsiTheme="minorEastAsia"/>
          <w:color w:val="000000" w:themeColor="text1"/>
          <w:sz w:val="22"/>
        </w:rPr>
      </w:pPr>
      <w:r w:rsidRPr="000149DA">
        <w:rPr>
          <w:rFonts w:asciiTheme="minorEastAsia" w:hAnsiTheme="minorEastAsia"/>
          <w:color w:val="000000" w:themeColor="text1"/>
          <w:sz w:val="22"/>
        </w:rPr>
        <w:t xml:space="preserve">中枢神経班班長　</w:t>
      </w:r>
      <w:r w:rsidRPr="000149DA">
        <w:rPr>
          <w:rFonts w:asciiTheme="minorEastAsia" w:hAnsiTheme="minorEastAsia" w:hint="eastAsia"/>
          <w:color w:val="000000" w:themeColor="text1"/>
          <w:sz w:val="22"/>
        </w:rPr>
        <w:t>宮本彰吾</w:t>
      </w:r>
    </w:p>
    <w:p w14:paraId="4DCCF276" w14:textId="77777777" w:rsidR="003B1195" w:rsidRDefault="003B1195" w:rsidP="003B1195">
      <w:pPr>
        <w:jc w:val="right"/>
        <w:rPr>
          <w:rFonts w:asciiTheme="minorEastAsia" w:hAnsiTheme="minorEastAsia"/>
          <w:color w:val="000000"/>
          <w:szCs w:val="21"/>
        </w:rPr>
      </w:pPr>
    </w:p>
    <w:p w14:paraId="4A7E7960" w14:textId="77777777" w:rsidR="003B1195" w:rsidRPr="00335052" w:rsidRDefault="003B1195" w:rsidP="003B1195">
      <w:pPr>
        <w:widowControl/>
        <w:jc w:val="center"/>
        <w:rPr>
          <w:rFonts w:asciiTheme="minorEastAsia" w:hAnsiTheme="minorEastAsia"/>
          <w:b/>
          <w:sz w:val="24"/>
          <w:szCs w:val="24"/>
        </w:rPr>
      </w:pPr>
      <w:r w:rsidRPr="00335052">
        <w:rPr>
          <w:rFonts w:asciiTheme="minorEastAsia" w:hAnsiTheme="minorEastAsia" w:hint="eastAsia"/>
          <w:b/>
          <w:sz w:val="24"/>
          <w:szCs w:val="24"/>
        </w:rPr>
        <w:t>中枢神経疾患のリハビリテーション栄養に関する研修会のご案内</w:t>
      </w:r>
    </w:p>
    <w:p w14:paraId="25F8DCDC" w14:textId="77777777" w:rsidR="003B1195" w:rsidRPr="00862D4C" w:rsidRDefault="003B1195" w:rsidP="003B1195">
      <w:pPr>
        <w:widowControl/>
        <w:jc w:val="center"/>
        <w:rPr>
          <w:rFonts w:asciiTheme="minorEastAsia" w:hAnsiTheme="minorEastAsia"/>
          <w:b/>
          <w:sz w:val="24"/>
          <w:szCs w:val="24"/>
        </w:rPr>
      </w:pPr>
    </w:p>
    <w:p w14:paraId="71032FEA" w14:textId="77777777" w:rsidR="003B1195" w:rsidRPr="00335052" w:rsidRDefault="003B1195" w:rsidP="003B1195">
      <w:pPr>
        <w:pStyle w:val="a5"/>
        <w:rPr>
          <w:rFonts w:asciiTheme="minorEastAsia" w:hAnsiTheme="minorEastAsia"/>
          <w:sz w:val="22"/>
        </w:rPr>
      </w:pPr>
      <w:r w:rsidRPr="00335052">
        <w:rPr>
          <w:rFonts w:asciiTheme="minorEastAsia" w:hAnsiTheme="minorEastAsia" w:hint="eastAsia"/>
          <w:sz w:val="22"/>
        </w:rPr>
        <w:t>拝啓</w:t>
      </w:r>
    </w:p>
    <w:p w14:paraId="22520E42" w14:textId="60A117B0" w:rsidR="003B1195" w:rsidRPr="00335052" w:rsidRDefault="003B1195" w:rsidP="003B1195">
      <w:pPr>
        <w:pStyle w:val="a5"/>
        <w:ind w:leftChars="100" w:left="210"/>
        <w:jc w:val="left"/>
        <w:rPr>
          <w:rFonts w:asciiTheme="minorEastAsia" w:hAnsiTheme="minorEastAsia"/>
          <w:sz w:val="22"/>
        </w:rPr>
      </w:pPr>
      <w:r w:rsidRPr="00335052">
        <w:rPr>
          <w:rFonts w:asciiTheme="minorEastAsia" w:hAnsiTheme="minorEastAsia" w:hint="eastAsia"/>
          <w:sz w:val="22"/>
        </w:rPr>
        <w:t>皆様におかれましては、ますますご清栄のこととお慶び申し上げます。</w:t>
      </w:r>
    </w:p>
    <w:p w14:paraId="08BB4FEE" w14:textId="56E254C4" w:rsidR="00875AB2" w:rsidRPr="00335052" w:rsidRDefault="00837915" w:rsidP="00875AB2">
      <w:pPr>
        <w:pStyle w:val="a5"/>
        <w:ind w:firstLineChars="100" w:firstLine="220"/>
        <w:jc w:val="left"/>
        <w:rPr>
          <w:rFonts w:asciiTheme="minorEastAsia" w:hAnsiTheme="minorEastAsia"/>
          <w:sz w:val="22"/>
        </w:rPr>
      </w:pPr>
      <w:r w:rsidRPr="00335052">
        <w:rPr>
          <w:rFonts w:asciiTheme="minorEastAsia" w:hAnsiTheme="minorEastAsia" w:hint="eastAsia"/>
          <w:sz w:val="22"/>
        </w:rPr>
        <w:t>この度、</w:t>
      </w:r>
      <w:r w:rsidR="00377DB1" w:rsidRPr="00335052">
        <w:rPr>
          <w:rFonts w:asciiTheme="minorEastAsia" w:hAnsiTheme="minorEastAsia" w:hint="eastAsia"/>
          <w:sz w:val="22"/>
        </w:rPr>
        <w:t>(公社)熊本県理学療法士協会</w:t>
      </w:r>
      <w:r w:rsidR="00BD2C34" w:rsidRPr="00335052">
        <w:rPr>
          <w:rFonts w:asciiTheme="minorEastAsia" w:hAnsiTheme="minorEastAsia" w:hint="eastAsia"/>
          <w:sz w:val="22"/>
        </w:rPr>
        <w:t>専門領域</w:t>
      </w:r>
      <w:r w:rsidR="00377DB1" w:rsidRPr="00335052">
        <w:rPr>
          <w:rFonts w:asciiTheme="minorEastAsia" w:hAnsiTheme="minorEastAsia" w:hint="eastAsia"/>
          <w:sz w:val="22"/>
        </w:rPr>
        <w:t>部</w:t>
      </w:r>
      <w:r w:rsidR="003115D4" w:rsidRPr="00335052">
        <w:rPr>
          <w:rFonts w:asciiTheme="minorEastAsia" w:hAnsiTheme="minorEastAsia" w:hint="eastAsia"/>
          <w:sz w:val="22"/>
        </w:rPr>
        <w:t>は「</w:t>
      </w:r>
      <w:r w:rsidR="00561B72" w:rsidRPr="00335052">
        <w:rPr>
          <w:rFonts w:asciiTheme="minorEastAsia" w:hAnsiTheme="minorEastAsia" w:hint="eastAsia"/>
          <w:sz w:val="22"/>
        </w:rPr>
        <w:t>中枢神経疾患のリハビリテーション栄養に関する研修会</w:t>
      </w:r>
      <w:r w:rsidR="003115D4" w:rsidRPr="00335052">
        <w:rPr>
          <w:rFonts w:asciiTheme="minorEastAsia" w:hAnsiTheme="minorEastAsia" w:hint="eastAsia"/>
          <w:sz w:val="22"/>
        </w:rPr>
        <w:t>」</w:t>
      </w:r>
      <w:r w:rsidR="00377DB1" w:rsidRPr="00335052">
        <w:rPr>
          <w:rFonts w:asciiTheme="minorEastAsia" w:hAnsiTheme="minorEastAsia" w:hint="eastAsia"/>
          <w:sz w:val="22"/>
        </w:rPr>
        <w:t>を開催する運びとなりました</w:t>
      </w:r>
      <w:r w:rsidR="00E66FF7" w:rsidRPr="00335052">
        <w:rPr>
          <w:rFonts w:asciiTheme="minorEastAsia" w:hAnsiTheme="minorEastAsia" w:hint="eastAsia"/>
          <w:sz w:val="22"/>
        </w:rPr>
        <w:t>。</w:t>
      </w:r>
    </w:p>
    <w:p w14:paraId="4EA93F9B" w14:textId="03DFE7F6" w:rsidR="00FF0C47" w:rsidRPr="00335052" w:rsidRDefault="00FF0C47" w:rsidP="00FF0C47">
      <w:pPr>
        <w:rPr>
          <w:rFonts w:asciiTheme="minorEastAsia" w:hAnsiTheme="minorEastAsia"/>
          <w:sz w:val="22"/>
        </w:rPr>
      </w:pPr>
      <w:r w:rsidRPr="00335052">
        <w:rPr>
          <w:rFonts w:asciiTheme="minorEastAsia" w:hAnsiTheme="minorEastAsia" w:hint="eastAsia"/>
          <w:sz w:val="22"/>
        </w:rPr>
        <w:t xml:space="preserve">　今回は、「中枢神経疾患のリハビリテーション栄養～基礎から多職種連携の実践まで～」をテーマに、</w:t>
      </w:r>
      <w:r w:rsidR="004F13F7" w:rsidRPr="00335052">
        <w:rPr>
          <w:rFonts w:asciiTheme="minorEastAsia" w:hAnsiTheme="minorEastAsia" w:hint="eastAsia"/>
          <w:sz w:val="22"/>
        </w:rPr>
        <w:t>研修会</w:t>
      </w:r>
      <w:r w:rsidRPr="00335052">
        <w:rPr>
          <w:rFonts w:asciiTheme="minorEastAsia" w:hAnsiTheme="minorEastAsia" w:hint="eastAsia"/>
          <w:sz w:val="22"/>
        </w:rPr>
        <w:t>を実施いたします。中枢神経疾患患者における低栄養やサルコペニアは、機能回復や在院日数、ADL予後に大きく影響します。本研修会では、リハビリテーション栄養の基礎的知識から臨床での評価・介入の視点、さらに多職種連携の具体的な実践方法までを体系的に</w:t>
      </w:r>
      <w:r w:rsidR="00083ABE" w:rsidRPr="00335052">
        <w:rPr>
          <w:rFonts w:asciiTheme="minorEastAsia" w:hAnsiTheme="minorEastAsia" w:hint="eastAsia"/>
          <w:sz w:val="22"/>
        </w:rPr>
        <w:t>学</w:t>
      </w:r>
      <w:r w:rsidR="00F438B3" w:rsidRPr="00335052">
        <w:rPr>
          <w:rFonts w:asciiTheme="minorEastAsia" w:hAnsiTheme="minorEastAsia" w:hint="eastAsia"/>
          <w:color w:val="000000" w:themeColor="text1"/>
          <w:sz w:val="22"/>
        </w:rPr>
        <w:t>び</w:t>
      </w:r>
      <w:r w:rsidR="00E57A1D" w:rsidRPr="00335052">
        <w:rPr>
          <w:rFonts w:asciiTheme="minorEastAsia" w:hAnsiTheme="minorEastAsia" w:hint="eastAsia"/>
          <w:color w:val="000000" w:themeColor="text1"/>
          <w:sz w:val="22"/>
        </w:rPr>
        <w:t>ます</w:t>
      </w:r>
      <w:r w:rsidRPr="00335052">
        <w:rPr>
          <w:rFonts w:asciiTheme="minorEastAsia" w:hAnsiTheme="minorEastAsia" w:hint="eastAsia"/>
          <w:color w:val="000000" w:themeColor="text1"/>
          <w:sz w:val="22"/>
        </w:rPr>
        <w:t>。</w:t>
      </w:r>
    </w:p>
    <w:p w14:paraId="252401F8" w14:textId="7D532498" w:rsidR="00FF0C47" w:rsidRPr="00335052" w:rsidRDefault="00FF0C47" w:rsidP="00FF0C47">
      <w:pPr>
        <w:ind w:firstLineChars="100" w:firstLine="220"/>
        <w:rPr>
          <w:rFonts w:asciiTheme="minorEastAsia" w:hAnsiTheme="minorEastAsia"/>
          <w:sz w:val="22"/>
        </w:rPr>
      </w:pPr>
      <w:r w:rsidRPr="00335052">
        <w:rPr>
          <w:rFonts w:asciiTheme="minorEastAsia" w:hAnsiTheme="minorEastAsia" w:hint="eastAsia"/>
          <w:sz w:val="22"/>
        </w:rPr>
        <w:t>本研修会が、熊本県内におけるリハビリテーション栄養の質向上および多職種連携の推進につながる機会となれば幸いです。</w:t>
      </w:r>
      <w:r w:rsidR="00A32506" w:rsidRPr="00555D09">
        <w:rPr>
          <w:rFonts w:asciiTheme="minorEastAsia" w:hAnsiTheme="minorEastAsia"/>
          <w:color w:val="000000" w:themeColor="text1"/>
        </w:rPr>
        <w:t>『リハ栄養に興味はあるけどどうしていいかわからない』『うちの施設ではまだ何もできていな</w:t>
      </w:r>
      <w:r w:rsidR="00A32506" w:rsidRPr="00555D09">
        <w:rPr>
          <w:rFonts w:asciiTheme="minorEastAsia" w:hAnsiTheme="minorEastAsia" w:hint="eastAsia"/>
          <w:color w:val="000000" w:themeColor="text1"/>
        </w:rPr>
        <w:t>い</w:t>
      </w:r>
      <w:r w:rsidR="00A32506" w:rsidRPr="00555D09">
        <w:rPr>
          <w:rFonts w:asciiTheme="minorEastAsia" w:hAnsiTheme="minorEastAsia"/>
          <w:color w:val="000000" w:themeColor="text1"/>
        </w:rPr>
        <w:t>』という方の参加、大歓迎です</w:t>
      </w:r>
      <w:r w:rsidR="00A32506" w:rsidRPr="00555D09">
        <w:rPr>
          <w:rFonts w:asciiTheme="minorEastAsia" w:hAnsiTheme="minorEastAsia" w:hint="eastAsia"/>
          <w:color w:val="000000" w:themeColor="text1"/>
        </w:rPr>
        <w:t>。</w:t>
      </w:r>
      <w:r w:rsidR="00A32506" w:rsidRPr="00555D09">
        <w:rPr>
          <w:rFonts w:asciiTheme="minorEastAsia" w:hAnsiTheme="minorEastAsia"/>
          <w:color w:val="000000" w:themeColor="text1"/>
        </w:rPr>
        <w:t>他施設の事例を聞くだけでも大きな学びになります。</w:t>
      </w:r>
      <w:r w:rsidRPr="00555D09">
        <w:rPr>
          <w:rFonts w:asciiTheme="minorEastAsia" w:hAnsiTheme="minorEastAsia" w:hint="eastAsia"/>
          <w:color w:val="000000" w:themeColor="text1"/>
          <w:sz w:val="22"/>
        </w:rPr>
        <w:t>ご興味をお持ちの皆様のご参加を心よりお待ちしております。</w:t>
      </w:r>
    </w:p>
    <w:p w14:paraId="1E686E33" w14:textId="77777777" w:rsidR="002660AB" w:rsidRDefault="00302C33" w:rsidP="002660AB">
      <w:pPr>
        <w:pStyle w:val="a7"/>
      </w:pPr>
      <w:r w:rsidRPr="00335052">
        <w:rPr>
          <w:rFonts w:hint="eastAsia"/>
        </w:rPr>
        <w:t>敬具</w:t>
      </w:r>
      <w:r w:rsidR="004E2C81" w:rsidRPr="003B1195">
        <w:rPr>
          <w:rFonts w:hint="eastAsia"/>
        </w:rPr>
        <w:t xml:space="preserve">　　</w:t>
      </w:r>
    </w:p>
    <w:p w14:paraId="1EE1075C" w14:textId="399B85CA" w:rsidR="00AC1848" w:rsidRPr="003B1195" w:rsidRDefault="004E2C81" w:rsidP="007237D4">
      <w:pPr>
        <w:pStyle w:val="a5"/>
        <w:jc w:val="right"/>
        <w:rPr>
          <w:rFonts w:asciiTheme="minorEastAsia" w:hAnsiTheme="minorEastAsia"/>
          <w:sz w:val="22"/>
        </w:rPr>
      </w:pPr>
      <w:r w:rsidRPr="003B1195">
        <w:rPr>
          <w:rFonts w:asciiTheme="minorEastAsia" w:hAnsiTheme="minorEastAsia" w:hint="eastAsia"/>
          <w:sz w:val="22"/>
        </w:rPr>
        <w:t xml:space="preserve">　　　</w:t>
      </w:r>
      <w:r w:rsidR="00302C33" w:rsidRPr="003B1195">
        <w:rPr>
          <w:rFonts w:asciiTheme="minorEastAsia" w:hAnsiTheme="minorEastAsia" w:hint="eastAsia"/>
          <w:sz w:val="22"/>
        </w:rPr>
        <w:t xml:space="preserve">　　　　　　　　　　　　　　　　　　　</w:t>
      </w:r>
    </w:p>
    <w:p w14:paraId="4ABE2B45" w14:textId="5E573D27" w:rsidR="004623E6" w:rsidRPr="003B1195" w:rsidRDefault="00837915" w:rsidP="00875AB2">
      <w:pPr>
        <w:pStyle w:val="a9"/>
        <w:rPr>
          <w:rFonts w:asciiTheme="minorEastAsia" w:hAnsiTheme="minorEastAsia"/>
          <w:sz w:val="22"/>
        </w:rPr>
      </w:pPr>
      <w:r w:rsidRPr="003B1195">
        <w:rPr>
          <w:rFonts w:asciiTheme="minorEastAsia" w:hAnsiTheme="minorEastAsia" w:hint="eastAsia"/>
          <w:sz w:val="22"/>
        </w:rPr>
        <w:t>記</w:t>
      </w:r>
    </w:p>
    <w:p w14:paraId="0FDE549F" w14:textId="77777777" w:rsidR="00976763" w:rsidRPr="00335052" w:rsidRDefault="00B4509D" w:rsidP="00976763">
      <w:pPr>
        <w:ind w:leftChars="420" w:left="1605" w:hangingChars="300" w:hanging="723"/>
        <w:jc w:val="left"/>
        <w:rPr>
          <w:rFonts w:asciiTheme="minorEastAsia" w:hAnsiTheme="minorEastAsia"/>
          <w:b/>
          <w:bCs/>
          <w:color w:val="000000" w:themeColor="text1"/>
          <w:sz w:val="24"/>
          <w:szCs w:val="24"/>
        </w:rPr>
      </w:pPr>
      <w:r w:rsidRPr="00335052">
        <w:rPr>
          <w:rFonts w:asciiTheme="minorEastAsia" w:hAnsiTheme="minorEastAsia" w:hint="eastAsia"/>
          <w:b/>
          <w:bCs/>
          <w:sz w:val="24"/>
          <w:szCs w:val="24"/>
        </w:rPr>
        <w:t>テーマ：『</w:t>
      </w:r>
      <w:r w:rsidR="00976763" w:rsidRPr="00335052">
        <w:rPr>
          <w:rFonts w:asciiTheme="minorEastAsia" w:hAnsiTheme="minorEastAsia" w:hint="eastAsia"/>
          <w:b/>
          <w:bCs/>
          <w:color w:val="000000" w:themeColor="text1"/>
          <w:sz w:val="24"/>
          <w:szCs w:val="24"/>
        </w:rPr>
        <w:t>中枢神経疾患のリハビリテーション栄養</w:t>
      </w:r>
    </w:p>
    <w:p w14:paraId="381E871E" w14:textId="279B6780" w:rsidR="00875AB2" w:rsidRPr="00335052" w:rsidRDefault="00976763" w:rsidP="00976763">
      <w:pPr>
        <w:ind w:leftChars="720" w:left="1512" w:firstLineChars="1350" w:firstLine="3253"/>
        <w:jc w:val="left"/>
        <w:rPr>
          <w:rFonts w:asciiTheme="minorEastAsia" w:hAnsiTheme="minorEastAsia"/>
          <w:b/>
          <w:bCs/>
          <w:sz w:val="24"/>
          <w:szCs w:val="24"/>
        </w:rPr>
      </w:pPr>
      <w:r w:rsidRPr="00335052">
        <w:rPr>
          <w:rFonts w:asciiTheme="minorEastAsia" w:hAnsiTheme="minorEastAsia" w:hint="eastAsia"/>
          <w:b/>
          <w:bCs/>
          <w:color w:val="000000" w:themeColor="text1"/>
          <w:sz w:val="24"/>
          <w:szCs w:val="24"/>
        </w:rPr>
        <w:t>～基礎から多職種連携の実践まで～</w:t>
      </w:r>
      <w:r w:rsidR="00B4509D" w:rsidRPr="00335052">
        <w:rPr>
          <w:rFonts w:asciiTheme="minorEastAsia" w:hAnsiTheme="minorEastAsia" w:hint="eastAsia"/>
          <w:b/>
          <w:bCs/>
          <w:sz w:val="24"/>
          <w:szCs w:val="24"/>
        </w:rPr>
        <w:t>』</w:t>
      </w:r>
    </w:p>
    <w:p w14:paraId="66D71988" w14:textId="573DAF60" w:rsidR="00875AB2" w:rsidRPr="00335052" w:rsidRDefault="00875AB2" w:rsidP="00407EFB">
      <w:pPr>
        <w:ind w:firstLine="142"/>
        <w:rPr>
          <w:rFonts w:asciiTheme="minorEastAsia" w:hAnsiTheme="minorEastAsia"/>
          <w:sz w:val="22"/>
        </w:rPr>
      </w:pPr>
      <w:r w:rsidRPr="00335052">
        <w:rPr>
          <w:rFonts w:asciiTheme="minorEastAsia" w:hAnsiTheme="minorEastAsia" w:hint="eastAsia"/>
          <w:sz w:val="22"/>
        </w:rPr>
        <w:t>１．</w:t>
      </w:r>
      <w:r w:rsidR="00AA2F3B" w:rsidRPr="00335052">
        <w:rPr>
          <w:rFonts w:asciiTheme="minorEastAsia" w:hAnsiTheme="minorEastAsia" w:hint="eastAsia"/>
          <w:sz w:val="22"/>
        </w:rPr>
        <w:t>講</w:t>
      </w:r>
      <w:r w:rsidR="003B1195" w:rsidRPr="00335052">
        <w:rPr>
          <w:rFonts w:asciiTheme="minorEastAsia" w:hAnsiTheme="minorEastAsia" w:hint="eastAsia"/>
          <w:sz w:val="22"/>
        </w:rPr>
        <w:t xml:space="preserve">　</w:t>
      </w:r>
      <w:r w:rsidR="00AA2F3B" w:rsidRPr="00335052">
        <w:rPr>
          <w:rFonts w:asciiTheme="minorEastAsia" w:hAnsiTheme="minorEastAsia" w:hint="eastAsia"/>
          <w:sz w:val="22"/>
        </w:rPr>
        <w:t xml:space="preserve">　師：長野　文彦　先生　（熊本リハビリテーション病院）</w:t>
      </w:r>
    </w:p>
    <w:p w14:paraId="1004B8A4" w14:textId="747DCC57" w:rsidR="007237D4" w:rsidRPr="00335052" w:rsidRDefault="00875AB2" w:rsidP="00407EFB">
      <w:pPr>
        <w:ind w:firstLine="142"/>
        <w:rPr>
          <w:rFonts w:asciiTheme="minorEastAsia" w:hAnsiTheme="minorEastAsia"/>
          <w:sz w:val="22"/>
        </w:rPr>
      </w:pPr>
      <w:r w:rsidRPr="00335052">
        <w:rPr>
          <w:rFonts w:asciiTheme="minorEastAsia" w:hAnsiTheme="minorEastAsia" w:hint="eastAsia"/>
          <w:sz w:val="22"/>
        </w:rPr>
        <w:t>２．</w:t>
      </w:r>
      <w:r w:rsidR="00976763" w:rsidRPr="00335052">
        <w:rPr>
          <w:rFonts w:asciiTheme="minorEastAsia" w:hAnsiTheme="minorEastAsia" w:hint="eastAsia"/>
          <w:sz w:val="22"/>
        </w:rPr>
        <w:t xml:space="preserve">日　</w:t>
      </w:r>
      <w:r w:rsidR="003B1195" w:rsidRPr="00335052">
        <w:rPr>
          <w:rFonts w:asciiTheme="minorEastAsia" w:hAnsiTheme="minorEastAsia" w:hint="eastAsia"/>
          <w:sz w:val="22"/>
        </w:rPr>
        <w:t xml:space="preserve">　</w:t>
      </w:r>
      <w:r w:rsidR="00976763" w:rsidRPr="00335052">
        <w:rPr>
          <w:rFonts w:asciiTheme="minorEastAsia" w:hAnsiTheme="minorEastAsia" w:hint="eastAsia"/>
          <w:sz w:val="22"/>
        </w:rPr>
        <w:t>時：</w:t>
      </w:r>
      <w:r w:rsidR="00976763" w:rsidRPr="00335052">
        <w:rPr>
          <w:rFonts w:asciiTheme="minorEastAsia" w:hAnsiTheme="minorEastAsia" w:hint="eastAsia"/>
          <w:bCs/>
          <w:sz w:val="22"/>
        </w:rPr>
        <w:t>令和8年6月14日（日）</w:t>
      </w:r>
      <w:r w:rsidR="00976763" w:rsidRPr="00335052">
        <w:rPr>
          <w:rFonts w:asciiTheme="minorEastAsia" w:hAnsiTheme="minorEastAsia" w:hint="eastAsia"/>
          <w:sz w:val="22"/>
        </w:rPr>
        <w:t xml:space="preserve">9：00 ～　12：00　</w:t>
      </w:r>
    </w:p>
    <w:p w14:paraId="4EA1CACB" w14:textId="191516FA" w:rsidR="009E573E" w:rsidRPr="00335052" w:rsidRDefault="007237D4" w:rsidP="009A54F6">
      <w:pPr>
        <w:ind w:firstLineChars="64" w:firstLine="141"/>
        <w:rPr>
          <w:rFonts w:asciiTheme="minorEastAsia" w:hAnsiTheme="minorEastAsia"/>
          <w:color w:val="000000" w:themeColor="text1"/>
          <w:sz w:val="22"/>
        </w:rPr>
      </w:pPr>
      <w:r w:rsidRPr="00335052">
        <w:rPr>
          <w:rFonts w:asciiTheme="minorEastAsia" w:hAnsiTheme="minorEastAsia" w:hint="eastAsia"/>
          <w:sz w:val="22"/>
        </w:rPr>
        <w:t>３</w:t>
      </w:r>
      <w:r w:rsidR="00AA2F3B" w:rsidRPr="00335052">
        <w:rPr>
          <w:rFonts w:asciiTheme="minorEastAsia" w:hAnsiTheme="minorEastAsia" w:hint="eastAsia"/>
          <w:sz w:val="22"/>
        </w:rPr>
        <w:t>．</w:t>
      </w:r>
      <w:r w:rsidR="00976763" w:rsidRPr="00335052">
        <w:rPr>
          <w:rFonts w:asciiTheme="minorEastAsia" w:hAnsiTheme="minorEastAsia" w:hint="eastAsia"/>
          <w:sz w:val="22"/>
        </w:rPr>
        <w:t xml:space="preserve">形　</w:t>
      </w:r>
      <w:r w:rsidR="003B1195" w:rsidRPr="00335052">
        <w:rPr>
          <w:rFonts w:asciiTheme="minorEastAsia" w:hAnsiTheme="minorEastAsia" w:hint="eastAsia"/>
          <w:sz w:val="22"/>
        </w:rPr>
        <w:t xml:space="preserve">　</w:t>
      </w:r>
      <w:r w:rsidR="00976763" w:rsidRPr="00335052">
        <w:rPr>
          <w:rFonts w:asciiTheme="minorEastAsia" w:hAnsiTheme="minorEastAsia" w:hint="eastAsia"/>
          <w:sz w:val="22"/>
        </w:rPr>
        <w:t>式：</w:t>
      </w:r>
      <w:r w:rsidR="00976763" w:rsidRPr="00335052">
        <w:rPr>
          <w:rFonts w:asciiTheme="minorEastAsia" w:hAnsiTheme="minorEastAsia" w:hint="eastAsia"/>
          <w:color w:val="000000" w:themeColor="text1"/>
          <w:sz w:val="22"/>
        </w:rPr>
        <w:t>Zoom</w:t>
      </w:r>
      <w:r w:rsidR="00584351" w:rsidRPr="00335052">
        <w:rPr>
          <w:rFonts w:asciiTheme="minorEastAsia" w:hAnsiTheme="minorEastAsia" w:hint="eastAsia"/>
          <w:color w:val="000000" w:themeColor="text1"/>
          <w:sz w:val="22"/>
        </w:rPr>
        <w:t>での</w:t>
      </w:r>
      <w:r w:rsidR="00486B41" w:rsidRPr="00335052">
        <w:rPr>
          <w:rFonts w:asciiTheme="minorEastAsia" w:hAnsiTheme="minorEastAsia" w:hint="eastAsia"/>
          <w:color w:val="000000" w:themeColor="text1"/>
          <w:sz w:val="22"/>
        </w:rPr>
        <w:t>W</w:t>
      </w:r>
      <w:r w:rsidR="00584351" w:rsidRPr="00335052">
        <w:rPr>
          <w:rFonts w:asciiTheme="minorEastAsia" w:hAnsiTheme="minorEastAsia" w:hint="eastAsia"/>
          <w:color w:val="000000" w:themeColor="text1"/>
          <w:sz w:val="22"/>
        </w:rPr>
        <w:t>eb研修会</w:t>
      </w:r>
    </w:p>
    <w:p w14:paraId="6D32AA0C" w14:textId="33822159" w:rsidR="009E573E" w:rsidRPr="00555D09" w:rsidRDefault="007237D4" w:rsidP="00407EFB">
      <w:pPr>
        <w:ind w:firstLine="142"/>
        <w:rPr>
          <w:rFonts w:asciiTheme="minorEastAsia" w:hAnsiTheme="minorEastAsia"/>
          <w:color w:val="000000" w:themeColor="text1"/>
          <w:sz w:val="22"/>
        </w:rPr>
      </w:pPr>
      <w:r w:rsidRPr="00335052">
        <w:rPr>
          <w:rFonts w:asciiTheme="minorEastAsia" w:hAnsiTheme="minorEastAsia" w:hint="eastAsia"/>
          <w:sz w:val="22"/>
        </w:rPr>
        <w:t>４</w:t>
      </w:r>
      <w:r w:rsidR="009E573E" w:rsidRPr="00335052">
        <w:rPr>
          <w:rFonts w:asciiTheme="minorEastAsia" w:hAnsiTheme="minorEastAsia" w:hint="eastAsia"/>
          <w:sz w:val="22"/>
        </w:rPr>
        <w:t>．</w:t>
      </w:r>
      <w:r w:rsidR="00976763" w:rsidRPr="00335052">
        <w:rPr>
          <w:rFonts w:asciiTheme="minorEastAsia" w:hAnsiTheme="minorEastAsia"/>
          <w:sz w:val="22"/>
        </w:rPr>
        <w:t>内</w:t>
      </w:r>
      <w:r w:rsidR="00976763" w:rsidRPr="00335052">
        <w:rPr>
          <w:rFonts w:asciiTheme="minorEastAsia" w:hAnsiTheme="minorEastAsia" w:hint="eastAsia"/>
          <w:sz w:val="22"/>
        </w:rPr>
        <w:t xml:space="preserve">　</w:t>
      </w:r>
      <w:r w:rsidR="003B1195" w:rsidRPr="00335052">
        <w:rPr>
          <w:rFonts w:asciiTheme="minorEastAsia" w:hAnsiTheme="minorEastAsia" w:hint="eastAsia"/>
          <w:sz w:val="22"/>
        </w:rPr>
        <w:t xml:space="preserve">　</w:t>
      </w:r>
      <w:r w:rsidR="00976763" w:rsidRPr="00335052">
        <w:rPr>
          <w:rFonts w:asciiTheme="minorEastAsia" w:hAnsiTheme="minorEastAsia"/>
          <w:sz w:val="22"/>
        </w:rPr>
        <w:t>容：中枢神経疾患のリハ栄養に関する講義</w:t>
      </w:r>
      <w:r w:rsidR="002660AB" w:rsidRPr="00555D09">
        <w:rPr>
          <w:rFonts w:asciiTheme="minorEastAsia" w:hAnsiTheme="minorEastAsia" w:hint="eastAsia"/>
          <w:color w:val="000000" w:themeColor="text1"/>
          <w:sz w:val="22"/>
        </w:rPr>
        <w:t>と講義の振り返り</w:t>
      </w:r>
      <w:r w:rsidR="00976763" w:rsidRPr="00555D09">
        <w:rPr>
          <w:rFonts w:asciiTheme="minorEastAsia" w:hAnsiTheme="minorEastAsia"/>
          <w:color w:val="000000" w:themeColor="text1"/>
          <w:sz w:val="22"/>
        </w:rPr>
        <w:t xml:space="preserve"> </w:t>
      </w:r>
    </w:p>
    <w:p w14:paraId="726EDA12" w14:textId="1A5708EC" w:rsidR="00091074" w:rsidRPr="00555D09" w:rsidRDefault="007237D4" w:rsidP="009A54F6">
      <w:pPr>
        <w:ind w:firstLineChars="64" w:firstLine="141"/>
        <w:rPr>
          <w:rFonts w:asciiTheme="minorEastAsia" w:hAnsiTheme="minorEastAsia"/>
          <w:color w:val="000000" w:themeColor="text1"/>
          <w:sz w:val="22"/>
        </w:rPr>
      </w:pPr>
      <w:r w:rsidRPr="00555D09">
        <w:rPr>
          <w:rFonts w:asciiTheme="minorEastAsia" w:hAnsiTheme="minorEastAsia" w:hint="eastAsia"/>
          <w:color w:val="000000" w:themeColor="text1"/>
          <w:sz w:val="22"/>
        </w:rPr>
        <w:t>５</w:t>
      </w:r>
      <w:r w:rsidR="00DA201F" w:rsidRPr="00555D09">
        <w:rPr>
          <w:rFonts w:asciiTheme="minorEastAsia" w:hAnsiTheme="minorEastAsia" w:hint="eastAsia"/>
          <w:color w:val="000000" w:themeColor="text1"/>
          <w:sz w:val="22"/>
        </w:rPr>
        <w:t>．</w:t>
      </w:r>
      <w:r w:rsidR="00976763" w:rsidRPr="00555D09">
        <w:rPr>
          <w:rFonts w:asciiTheme="minorEastAsia" w:hAnsiTheme="minorEastAsia" w:hint="eastAsia"/>
          <w:color w:val="000000" w:themeColor="text1"/>
          <w:sz w:val="22"/>
        </w:rPr>
        <w:t xml:space="preserve">対　</w:t>
      </w:r>
      <w:r w:rsidR="003B1195" w:rsidRPr="00555D09">
        <w:rPr>
          <w:rFonts w:asciiTheme="minorEastAsia" w:hAnsiTheme="minorEastAsia" w:hint="eastAsia"/>
          <w:color w:val="000000" w:themeColor="text1"/>
          <w:sz w:val="22"/>
        </w:rPr>
        <w:t xml:space="preserve">　</w:t>
      </w:r>
      <w:r w:rsidR="00976763" w:rsidRPr="00555D09">
        <w:rPr>
          <w:rFonts w:asciiTheme="minorEastAsia" w:hAnsiTheme="minorEastAsia" w:hint="eastAsia"/>
          <w:color w:val="000000" w:themeColor="text1"/>
          <w:sz w:val="22"/>
        </w:rPr>
        <w:t>象：</w:t>
      </w:r>
      <w:r w:rsidR="00282A76" w:rsidRPr="00555D09">
        <w:rPr>
          <w:rFonts w:asciiTheme="minorEastAsia" w:hAnsiTheme="minorEastAsia" w:hint="eastAsia"/>
          <w:color w:val="000000" w:themeColor="text1"/>
          <w:sz w:val="22"/>
        </w:rPr>
        <w:t>熊本県内の理学療法士</w:t>
      </w:r>
      <w:r w:rsidR="00976763" w:rsidRPr="00555D09">
        <w:rPr>
          <w:rFonts w:asciiTheme="minorEastAsia" w:hAnsiTheme="minorEastAsia" w:hint="eastAsia"/>
          <w:color w:val="000000" w:themeColor="text1"/>
          <w:sz w:val="22"/>
        </w:rPr>
        <w:t>、その他医療関連職種</w:t>
      </w:r>
    </w:p>
    <w:p w14:paraId="453B25C7" w14:textId="17FE1264" w:rsidR="00D449B4" w:rsidRPr="00555D09" w:rsidRDefault="007237D4" w:rsidP="00976763">
      <w:pPr>
        <w:ind w:firstLine="141"/>
        <w:rPr>
          <w:rFonts w:asciiTheme="minorEastAsia" w:hAnsiTheme="minorEastAsia"/>
          <w:color w:val="000000" w:themeColor="text1"/>
          <w:sz w:val="22"/>
        </w:rPr>
      </w:pPr>
      <w:r w:rsidRPr="00555D09">
        <w:rPr>
          <w:rFonts w:asciiTheme="minorEastAsia" w:hAnsiTheme="minorEastAsia" w:hint="eastAsia"/>
          <w:color w:val="000000" w:themeColor="text1"/>
          <w:sz w:val="22"/>
        </w:rPr>
        <w:t>６</w:t>
      </w:r>
      <w:r w:rsidR="00D449B4" w:rsidRPr="00555D09">
        <w:rPr>
          <w:rFonts w:asciiTheme="minorEastAsia" w:hAnsiTheme="minorEastAsia" w:hint="eastAsia"/>
          <w:color w:val="000000" w:themeColor="text1"/>
          <w:sz w:val="22"/>
        </w:rPr>
        <w:t>．</w:t>
      </w:r>
      <w:r w:rsidR="00976763" w:rsidRPr="00555D09">
        <w:rPr>
          <w:rFonts w:asciiTheme="minorEastAsia" w:hAnsiTheme="minorEastAsia" w:hint="eastAsia"/>
          <w:color w:val="000000" w:themeColor="text1"/>
          <w:sz w:val="22"/>
        </w:rPr>
        <w:t xml:space="preserve">定　</w:t>
      </w:r>
      <w:r w:rsidR="003B1195" w:rsidRPr="00555D09">
        <w:rPr>
          <w:rFonts w:asciiTheme="minorEastAsia" w:hAnsiTheme="minorEastAsia" w:hint="eastAsia"/>
          <w:color w:val="000000" w:themeColor="text1"/>
          <w:sz w:val="22"/>
        </w:rPr>
        <w:t xml:space="preserve">　</w:t>
      </w:r>
      <w:r w:rsidR="00976763" w:rsidRPr="00555D09">
        <w:rPr>
          <w:rFonts w:asciiTheme="minorEastAsia" w:hAnsiTheme="minorEastAsia" w:hint="eastAsia"/>
          <w:color w:val="000000" w:themeColor="text1"/>
          <w:sz w:val="22"/>
        </w:rPr>
        <w:t>員：50名</w:t>
      </w:r>
    </w:p>
    <w:p w14:paraId="28B7E649" w14:textId="091432D7" w:rsidR="00B4509D" w:rsidRPr="00555D09" w:rsidRDefault="007237D4" w:rsidP="00407EFB">
      <w:pPr>
        <w:ind w:firstLine="142"/>
        <w:rPr>
          <w:rFonts w:asciiTheme="minorEastAsia" w:hAnsiTheme="minorEastAsia"/>
          <w:color w:val="000000" w:themeColor="text1"/>
          <w:sz w:val="22"/>
        </w:rPr>
      </w:pPr>
      <w:r w:rsidRPr="00555D09">
        <w:rPr>
          <w:rFonts w:asciiTheme="minorEastAsia" w:hAnsiTheme="minorEastAsia" w:hint="eastAsia"/>
          <w:color w:val="000000" w:themeColor="text1"/>
          <w:sz w:val="22"/>
        </w:rPr>
        <w:t>７</w:t>
      </w:r>
      <w:r w:rsidR="00DA201F" w:rsidRPr="00555D09">
        <w:rPr>
          <w:rFonts w:asciiTheme="minorEastAsia" w:hAnsiTheme="minorEastAsia" w:hint="eastAsia"/>
          <w:color w:val="000000" w:themeColor="text1"/>
          <w:sz w:val="22"/>
        </w:rPr>
        <w:t>．</w:t>
      </w:r>
      <w:r w:rsidR="00976763" w:rsidRPr="00555D09">
        <w:rPr>
          <w:rFonts w:asciiTheme="minorEastAsia" w:hAnsiTheme="minorEastAsia" w:hint="eastAsia"/>
          <w:color w:val="000000" w:themeColor="text1"/>
          <w:sz w:val="22"/>
        </w:rPr>
        <w:t xml:space="preserve">会　</w:t>
      </w:r>
      <w:r w:rsidR="003B1195" w:rsidRPr="00555D09">
        <w:rPr>
          <w:rFonts w:asciiTheme="minorEastAsia" w:hAnsiTheme="minorEastAsia" w:hint="eastAsia"/>
          <w:color w:val="000000" w:themeColor="text1"/>
          <w:sz w:val="22"/>
        </w:rPr>
        <w:t xml:space="preserve">　</w:t>
      </w:r>
      <w:r w:rsidR="00976763" w:rsidRPr="00555D09">
        <w:rPr>
          <w:rFonts w:asciiTheme="minorEastAsia" w:hAnsiTheme="minorEastAsia" w:hint="eastAsia"/>
          <w:color w:val="000000" w:themeColor="text1"/>
          <w:sz w:val="22"/>
        </w:rPr>
        <w:t>費：熊本県理学療法士協会会員：\2,000円／非会員（他県士会含む）：\5,000円</w:t>
      </w:r>
    </w:p>
    <w:p w14:paraId="7A04CD45" w14:textId="66EF1188" w:rsidR="00DA201F" w:rsidRPr="00555D09" w:rsidRDefault="00976763" w:rsidP="006F35C2">
      <w:pPr>
        <w:ind w:firstLineChars="250" w:firstLine="550"/>
        <w:rPr>
          <w:rFonts w:asciiTheme="minorEastAsia" w:hAnsiTheme="minorEastAsia"/>
          <w:color w:val="000000" w:themeColor="text1"/>
          <w:sz w:val="22"/>
        </w:rPr>
      </w:pPr>
      <w:r w:rsidRPr="00555D09">
        <w:rPr>
          <w:rFonts w:asciiTheme="minorEastAsia" w:hAnsiTheme="minorEastAsia"/>
          <w:color w:val="000000" w:themeColor="text1"/>
          <w:sz w:val="22"/>
        </w:rPr>
        <w:t xml:space="preserve"> </w:t>
      </w:r>
      <w:r w:rsidRPr="00555D09">
        <w:rPr>
          <w:rFonts w:asciiTheme="minorEastAsia" w:hAnsiTheme="minorEastAsia" w:hint="eastAsia"/>
          <w:color w:val="000000" w:themeColor="text1"/>
          <w:sz w:val="22"/>
        </w:rPr>
        <w:t xml:space="preserve">　　　</w:t>
      </w:r>
      <w:r w:rsidR="003B1195" w:rsidRPr="00555D09">
        <w:rPr>
          <w:rFonts w:asciiTheme="minorEastAsia" w:hAnsiTheme="minorEastAsia" w:hint="eastAsia"/>
          <w:color w:val="000000" w:themeColor="text1"/>
          <w:sz w:val="22"/>
        </w:rPr>
        <w:t xml:space="preserve">　</w:t>
      </w:r>
      <w:r w:rsidRPr="00555D09">
        <w:rPr>
          <w:rFonts w:asciiTheme="minorEastAsia" w:hAnsiTheme="minorEastAsia"/>
          <w:color w:val="000000" w:themeColor="text1"/>
          <w:sz w:val="22"/>
        </w:rPr>
        <w:t xml:space="preserve"> </w:t>
      </w:r>
      <w:r w:rsidRPr="00555D09">
        <w:rPr>
          <w:rFonts w:asciiTheme="minorEastAsia" w:hAnsiTheme="minorEastAsia" w:hint="eastAsia"/>
          <w:color w:val="000000" w:themeColor="text1"/>
          <w:sz w:val="22"/>
        </w:rPr>
        <w:t>他職種(看護師、管理栄養士など)：\3,000円</w:t>
      </w:r>
    </w:p>
    <w:p w14:paraId="2C8F56BE" w14:textId="77777777" w:rsidR="002660AB" w:rsidRPr="00555D09" w:rsidRDefault="006F35C2" w:rsidP="002660AB">
      <w:pPr>
        <w:ind w:firstLine="142"/>
        <w:rPr>
          <w:rFonts w:asciiTheme="minorEastAsia" w:hAnsiTheme="minorEastAsia" w:cs="Arial"/>
          <w:color w:val="000000" w:themeColor="text1"/>
          <w:sz w:val="22"/>
        </w:rPr>
      </w:pPr>
      <w:r w:rsidRPr="00555D09">
        <w:rPr>
          <w:rFonts w:asciiTheme="minorEastAsia" w:hAnsiTheme="minorEastAsia" w:hint="eastAsia"/>
          <w:color w:val="000000" w:themeColor="text1"/>
          <w:sz w:val="22"/>
        </w:rPr>
        <w:t>８</w:t>
      </w:r>
      <w:r w:rsidR="00DA201F" w:rsidRPr="00555D09">
        <w:rPr>
          <w:rFonts w:asciiTheme="minorEastAsia" w:hAnsiTheme="minorEastAsia" w:hint="eastAsia"/>
          <w:color w:val="000000" w:themeColor="text1"/>
          <w:sz w:val="22"/>
        </w:rPr>
        <w:t>．</w:t>
      </w:r>
      <w:r w:rsidR="00976763" w:rsidRPr="00555D09">
        <w:rPr>
          <w:rFonts w:asciiTheme="minorEastAsia" w:hAnsiTheme="minorEastAsia" w:hint="eastAsia"/>
          <w:color w:val="000000" w:themeColor="text1"/>
          <w:sz w:val="22"/>
        </w:rPr>
        <w:t>単位認定：</w:t>
      </w:r>
      <w:r w:rsidR="00976763" w:rsidRPr="00555D09">
        <w:rPr>
          <w:rFonts w:asciiTheme="minorEastAsia" w:hAnsiTheme="minorEastAsia" w:cs="Arial"/>
          <w:color w:val="000000" w:themeColor="text1"/>
          <w:sz w:val="22"/>
        </w:rPr>
        <w:t>登録理学療法士更新</w:t>
      </w:r>
      <w:r w:rsidR="00976763" w:rsidRPr="00555D09">
        <w:rPr>
          <w:rFonts w:asciiTheme="minorEastAsia" w:hAnsiTheme="minorEastAsia" w:cs="Arial" w:hint="eastAsia"/>
          <w:color w:val="000000" w:themeColor="text1"/>
          <w:sz w:val="22"/>
        </w:rPr>
        <w:t xml:space="preserve"> 3ポイント</w:t>
      </w:r>
    </w:p>
    <w:p w14:paraId="78F9F433" w14:textId="086F2FF4" w:rsidR="00976763" w:rsidRPr="002660AB" w:rsidRDefault="00976763" w:rsidP="002660AB">
      <w:pPr>
        <w:ind w:firstLineChars="700" w:firstLine="1540"/>
        <w:rPr>
          <w:rFonts w:asciiTheme="minorEastAsia" w:hAnsiTheme="minorEastAsia" w:cs="Arial"/>
          <w:color w:val="EE0000"/>
          <w:sz w:val="22"/>
        </w:rPr>
      </w:pPr>
      <w:r w:rsidRPr="00555D09">
        <w:rPr>
          <w:rFonts w:asciiTheme="minorEastAsia" w:hAnsiTheme="minorEastAsia" w:cs="Arial" w:hint="eastAsia"/>
          <w:color w:val="000000" w:themeColor="text1"/>
          <w:sz w:val="22"/>
        </w:rPr>
        <w:t>（カリキュラムコード：</w:t>
      </w:r>
      <w:r w:rsidR="002660AB" w:rsidRPr="00555D09">
        <w:rPr>
          <w:rFonts w:asciiTheme="minorEastAsia" w:hAnsiTheme="minorEastAsia" w:cs="Arial"/>
          <w:color w:val="000000" w:themeColor="text1"/>
          <w:sz w:val="22"/>
        </w:rPr>
        <w:t>区分２　２２　チーム医療・多職種連携</w:t>
      </w:r>
      <w:r w:rsidRPr="00555D09">
        <w:rPr>
          <w:rFonts w:asciiTheme="minorEastAsia" w:hAnsiTheme="minorEastAsia" w:cs="Arial" w:hint="eastAsia"/>
          <w:color w:val="000000" w:themeColor="text1"/>
          <w:sz w:val="22"/>
        </w:rPr>
        <w:t>）</w:t>
      </w:r>
    </w:p>
    <w:p w14:paraId="281A4F2D" w14:textId="5F38818F" w:rsidR="00976763" w:rsidRPr="00335052" w:rsidRDefault="00976763" w:rsidP="00976763">
      <w:pPr>
        <w:ind w:firstLine="142"/>
        <w:rPr>
          <w:rFonts w:asciiTheme="minorEastAsia" w:hAnsiTheme="minorEastAsia"/>
          <w:sz w:val="22"/>
        </w:rPr>
      </w:pPr>
      <w:r w:rsidRPr="00335052">
        <w:rPr>
          <w:rFonts w:asciiTheme="minorEastAsia" w:hAnsiTheme="minorEastAsia" w:cs="Arial" w:hint="eastAsia"/>
          <w:sz w:val="22"/>
        </w:rPr>
        <w:t xml:space="preserve">　　　　　　　認定／専門理学療法士更新　研修会　3点</w:t>
      </w:r>
    </w:p>
    <w:p w14:paraId="15FD831C" w14:textId="77777777" w:rsidR="002660AB" w:rsidRDefault="002660AB" w:rsidP="00976763">
      <w:pPr>
        <w:ind w:firstLine="142"/>
        <w:rPr>
          <w:rFonts w:asciiTheme="minorEastAsia" w:hAnsiTheme="minorEastAsia"/>
          <w:sz w:val="22"/>
        </w:rPr>
      </w:pPr>
    </w:p>
    <w:p w14:paraId="22C93A34" w14:textId="12A4D876" w:rsidR="00043C70" w:rsidRPr="003B1195" w:rsidRDefault="006665D2" w:rsidP="00976763">
      <w:pPr>
        <w:ind w:firstLine="142"/>
        <w:rPr>
          <w:rFonts w:asciiTheme="minorEastAsia" w:hAnsiTheme="minorEastAsia"/>
          <w:sz w:val="22"/>
        </w:rPr>
      </w:pPr>
      <w:r w:rsidRPr="003B1195">
        <w:rPr>
          <w:rFonts w:asciiTheme="minorEastAsia" w:hAnsiTheme="minorEastAsia" w:hint="eastAsia"/>
          <w:sz w:val="22"/>
        </w:rPr>
        <w:t>９</w:t>
      </w:r>
      <w:r w:rsidR="009E573E" w:rsidRPr="003B1195">
        <w:rPr>
          <w:rFonts w:asciiTheme="minorEastAsia" w:hAnsiTheme="minorEastAsia" w:hint="eastAsia"/>
          <w:sz w:val="22"/>
        </w:rPr>
        <w:t>．</w:t>
      </w:r>
      <w:r w:rsidR="00976763" w:rsidRPr="003B1195">
        <w:rPr>
          <w:rFonts w:asciiTheme="minorEastAsia" w:hAnsiTheme="minorEastAsia" w:hint="eastAsia"/>
          <w:color w:val="000000" w:themeColor="text1"/>
          <w:sz w:val="22"/>
        </w:rPr>
        <w:t>申込方法</w:t>
      </w:r>
      <w:r w:rsidR="00976763" w:rsidRPr="003B1195">
        <w:rPr>
          <w:rFonts w:asciiTheme="minorEastAsia" w:hAnsiTheme="minorEastAsia" w:hint="eastAsia"/>
          <w:sz w:val="22"/>
        </w:rPr>
        <w:t>：</w:t>
      </w:r>
      <w:r w:rsidR="00976763" w:rsidRPr="003B1195">
        <w:rPr>
          <w:rFonts w:asciiTheme="minorEastAsia" w:hAnsiTheme="minorEastAsia"/>
          <w:sz w:val="22"/>
        </w:rPr>
        <w:t xml:space="preserve"> </w:t>
      </w:r>
      <w:r w:rsidR="009F1111" w:rsidRPr="003B1195">
        <w:rPr>
          <w:rFonts w:asciiTheme="minorEastAsia" w:hAnsiTheme="minorEastAsia" w:hint="eastAsia"/>
          <w:noProof/>
          <w:color w:val="EE0000"/>
          <w:sz w:val="22"/>
        </w:rPr>
        <mc:AlternateContent>
          <mc:Choice Requires="wps">
            <w:drawing>
              <wp:anchor distT="0" distB="0" distL="114300" distR="114300" simplePos="0" relativeHeight="251662334" behindDoc="1" locked="0" layoutInCell="1" allowOverlap="1" wp14:anchorId="7737F617" wp14:editId="540B7AD5">
                <wp:simplePos x="0" y="0"/>
                <wp:positionH relativeFrom="margin">
                  <wp:align>right</wp:align>
                </wp:positionH>
                <wp:positionV relativeFrom="paragraph">
                  <wp:posOffset>209551</wp:posOffset>
                </wp:positionV>
                <wp:extent cx="5848350" cy="914400"/>
                <wp:effectExtent l="0" t="0" r="19050" b="19050"/>
                <wp:wrapNone/>
                <wp:docPr id="1411332250" name="正方形/長方形 9"/>
                <wp:cNvGraphicFramePr/>
                <a:graphic xmlns:a="http://schemas.openxmlformats.org/drawingml/2006/main">
                  <a:graphicData uri="http://schemas.microsoft.com/office/word/2010/wordprocessingShape">
                    <wps:wsp>
                      <wps:cNvSpPr/>
                      <wps:spPr>
                        <a:xfrm>
                          <a:off x="0" y="0"/>
                          <a:ext cx="5848350" cy="914400"/>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6CC96" id="正方形/長方形 9" o:spid="_x0000_s1026" style="position:absolute;margin-left:409.3pt;margin-top:16.5pt;width:460.5pt;height:1in;z-index:-2516541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" filled="f" strokecolor="black [3213]" strokeweight=".25pt">
                <w10:wrap anchorx="margin"/>
              </v:rect>
            </w:pict>
          </mc:Fallback>
        </mc:AlternateContent>
      </w:r>
    </w:p>
    <w:p w14:paraId="5022D56F" w14:textId="5A8E40E5" w:rsidR="00E72AB9" w:rsidRPr="00335052" w:rsidRDefault="00AB27E1" w:rsidP="00AB27E1">
      <w:pPr>
        <w:ind w:left="142" w:firstLineChars="134" w:firstLine="296"/>
        <w:rPr>
          <w:rFonts w:asciiTheme="minorEastAsia" w:hAnsiTheme="minorEastAsia"/>
          <w:sz w:val="22"/>
        </w:rPr>
      </w:pPr>
      <w:r w:rsidRPr="00335052">
        <w:rPr>
          <w:rFonts w:asciiTheme="minorEastAsia" w:hAnsiTheme="minorEastAsia" w:hint="eastAsia"/>
          <w:b/>
          <w:bCs/>
          <w:noProof/>
          <w:sz w:val="22"/>
          <w:highlight w:val="yellow"/>
        </w:rPr>
        <mc:AlternateContent>
          <mc:Choice Requires="wps">
            <w:drawing>
              <wp:anchor distT="0" distB="0" distL="114300" distR="114300" simplePos="0" relativeHeight="251666432" behindDoc="1" locked="0" layoutInCell="1" allowOverlap="1" wp14:anchorId="28435413" wp14:editId="03732EF9">
                <wp:simplePos x="0" y="0"/>
                <wp:positionH relativeFrom="column">
                  <wp:posOffset>4213860</wp:posOffset>
                </wp:positionH>
                <wp:positionV relativeFrom="paragraph">
                  <wp:posOffset>9525</wp:posOffset>
                </wp:positionV>
                <wp:extent cx="1447800" cy="200025"/>
                <wp:effectExtent l="0" t="0" r="19050" b="28575"/>
                <wp:wrapNone/>
                <wp:docPr id="1720390223" name="正方形/長方形 7"/>
                <wp:cNvGraphicFramePr/>
                <a:graphic xmlns:a="http://schemas.openxmlformats.org/drawingml/2006/main">
                  <a:graphicData uri="http://schemas.microsoft.com/office/word/2010/wordprocessingShape">
                    <wps:wsp>
                      <wps:cNvSpPr/>
                      <wps:spPr>
                        <a:xfrm>
                          <a:off x="0" y="0"/>
                          <a:ext cx="1447800" cy="200025"/>
                        </a:xfrm>
                        <a:prstGeom prst="rect">
                          <a:avLst/>
                        </a:prstGeom>
                        <a:solidFill>
                          <a:schemeClr val="accent6"/>
                        </a:solidFill>
                        <a:ln w="3175"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02475" id="正方形/長方形 7" o:spid="_x0000_s1026" style="position:absolute;margin-left:331.8pt;margin-top:.75pt;width:114pt;height:15.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" fillcolor="#f79646 [3209]" strokecolor="black [3213]" strokeweight=".25pt"/>
            </w:pict>
          </mc:Fallback>
        </mc:AlternateContent>
      </w:r>
      <w:r w:rsidR="009F1111" w:rsidRPr="00335052">
        <w:rPr>
          <w:rFonts w:asciiTheme="minorEastAsia" w:hAnsiTheme="minorEastAsia" w:hint="eastAsia"/>
          <w:b/>
          <w:bCs/>
          <w:noProof/>
          <w:sz w:val="22"/>
          <w:highlight w:val="yellow"/>
        </w:rPr>
        <mc:AlternateContent>
          <mc:Choice Requires="wps">
            <w:drawing>
              <wp:anchor distT="0" distB="0" distL="114300" distR="114300" simplePos="0" relativeHeight="251663359" behindDoc="1" locked="0" layoutInCell="1" allowOverlap="1" wp14:anchorId="391511FF" wp14:editId="3A9D8276">
                <wp:simplePos x="0" y="0"/>
                <wp:positionH relativeFrom="column">
                  <wp:posOffset>2575560</wp:posOffset>
                </wp:positionH>
                <wp:positionV relativeFrom="paragraph">
                  <wp:posOffset>9525</wp:posOffset>
                </wp:positionV>
                <wp:extent cx="1609725" cy="200025"/>
                <wp:effectExtent l="0" t="0" r="28575" b="28575"/>
                <wp:wrapNone/>
                <wp:docPr id="849410012" name="正方形/長方形 7"/>
                <wp:cNvGraphicFramePr/>
                <a:graphic xmlns:a="http://schemas.openxmlformats.org/drawingml/2006/main">
                  <a:graphicData uri="http://schemas.microsoft.com/office/word/2010/wordprocessingShape">
                    <wps:wsp>
                      <wps:cNvSpPr/>
                      <wps:spPr>
                        <a:xfrm>
                          <a:off x="0" y="0"/>
                          <a:ext cx="1609725" cy="200025"/>
                        </a:xfrm>
                        <a:prstGeom prst="rect">
                          <a:avLst/>
                        </a:prstGeom>
                        <a:solidFill>
                          <a:schemeClr val="tx2">
                            <a:lumMod val="40000"/>
                            <a:lumOff val="60000"/>
                          </a:schemeClr>
                        </a:solid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4C946" id="正方形/長方形 7" o:spid="_x0000_s1026" style="position:absolute;margin-left:202.8pt;margin-top:.75pt;width:126.75pt;height:15.75pt;z-index:-2516531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" fillcolor="#8db3e2 [1311]" strokecolor="#0a121c [484]" strokeweight=".25pt"/>
            </w:pict>
          </mc:Fallback>
        </mc:AlternateContent>
      </w:r>
      <w:r w:rsidR="00E72AB9" w:rsidRPr="00335052">
        <w:rPr>
          <w:rFonts w:asciiTheme="minorEastAsia" w:hAnsiTheme="minorEastAsia" w:hint="eastAsia"/>
          <w:b/>
          <w:bCs/>
          <w:sz w:val="22"/>
          <w:highlight w:val="yellow"/>
        </w:rPr>
        <w:t>①日本理学療法士協会　会員</w:t>
      </w:r>
      <w:r w:rsidR="009F1111" w:rsidRPr="00335052">
        <w:rPr>
          <w:rFonts w:asciiTheme="minorEastAsia" w:hAnsiTheme="minorEastAsia" w:hint="eastAsia"/>
          <w:sz w:val="22"/>
        </w:rPr>
        <w:t xml:space="preserve">　　　</w:t>
      </w:r>
      <w:r w:rsidR="009F642A" w:rsidRPr="00335052">
        <w:rPr>
          <w:rFonts w:asciiTheme="minorEastAsia" w:hAnsiTheme="minorEastAsia" w:hint="eastAsia"/>
          <w:sz w:val="22"/>
        </w:rPr>
        <w:t>【熊本県士会</w:t>
      </w:r>
      <w:r w:rsidR="001964F9" w:rsidRPr="00335052">
        <w:rPr>
          <w:rFonts w:asciiTheme="minorEastAsia" w:hAnsiTheme="minorEastAsia" w:hint="eastAsia"/>
          <w:sz w:val="22"/>
        </w:rPr>
        <w:t xml:space="preserve">　\</w:t>
      </w:r>
      <w:r w:rsidR="00561B72" w:rsidRPr="00335052">
        <w:rPr>
          <w:rFonts w:asciiTheme="minorEastAsia" w:hAnsiTheme="minorEastAsia" w:hint="eastAsia"/>
          <w:sz w:val="22"/>
        </w:rPr>
        <w:t>2</w:t>
      </w:r>
      <w:r w:rsidR="001964F9" w:rsidRPr="00335052">
        <w:rPr>
          <w:rFonts w:asciiTheme="minorEastAsia" w:hAnsiTheme="minorEastAsia" w:hint="eastAsia"/>
          <w:sz w:val="22"/>
        </w:rPr>
        <w:t>,000円</w:t>
      </w:r>
      <w:r w:rsidR="009F642A" w:rsidRPr="00335052">
        <w:rPr>
          <w:rFonts w:asciiTheme="minorEastAsia" w:hAnsiTheme="minorEastAsia" w:hint="eastAsia"/>
          <w:sz w:val="22"/>
        </w:rPr>
        <w:t>】</w:t>
      </w:r>
      <w:r w:rsidR="001964F9" w:rsidRPr="00335052">
        <w:rPr>
          <w:rFonts w:asciiTheme="minorEastAsia" w:hAnsiTheme="minorEastAsia" w:hint="eastAsia"/>
          <w:sz w:val="22"/>
        </w:rPr>
        <w:t>【県外会員　\</w:t>
      </w:r>
      <w:r w:rsidR="00561B72" w:rsidRPr="00335052">
        <w:rPr>
          <w:rFonts w:asciiTheme="minorEastAsia" w:hAnsiTheme="minorEastAsia" w:hint="eastAsia"/>
          <w:sz w:val="22"/>
        </w:rPr>
        <w:t>5</w:t>
      </w:r>
      <w:r w:rsidR="001964F9" w:rsidRPr="00335052">
        <w:rPr>
          <w:rFonts w:asciiTheme="minorEastAsia" w:hAnsiTheme="minorEastAsia" w:hint="eastAsia"/>
          <w:sz w:val="22"/>
        </w:rPr>
        <w:t>,000円】</w:t>
      </w:r>
    </w:p>
    <w:p w14:paraId="553C8BA5" w14:textId="2CA5946E" w:rsidR="00E72AB9" w:rsidRPr="00335052" w:rsidRDefault="009F642A" w:rsidP="00AB27E1">
      <w:pPr>
        <w:ind w:firstLineChars="200" w:firstLine="440"/>
        <w:rPr>
          <w:rFonts w:asciiTheme="minorEastAsia" w:hAnsiTheme="minorEastAsia"/>
          <w:sz w:val="22"/>
        </w:rPr>
      </w:pPr>
      <w:r w:rsidRPr="00335052">
        <w:rPr>
          <w:rFonts w:asciiTheme="minorEastAsia" w:hAnsiTheme="minorEastAsia" w:hint="eastAsia"/>
          <w:sz w:val="22"/>
        </w:rPr>
        <w:t>日本理学療法士協会ホームページもしくは</w:t>
      </w:r>
      <w:r w:rsidR="00561B72" w:rsidRPr="00335052">
        <w:rPr>
          <w:rFonts w:asciiTheme="minorEastAsia" w:hAnsiTheme="minorEastAsia" w:hint="eastAsia"/>
          <w:sz w:val="22"/>
        </w:rPr>
        <w:t>JPTA</w:t>
      </w:r>
      <w:r w:rsidRPr="00335052">
        <w:rPr>
          <w:rFonts w:asciiTheme="minorEastAsia" w:hAnsiTheme="minorEastAsia" w:hint="eastAsia"/>
          <w:sz w:val="22"/>
        </w:rPr>
        <w:t>アプリよりお申し込みください。</w:t>
      </w:r>
    </w:p>
    <w:p w14:paraId="6257D6F8" w14:textId="3BF38662" w:rsidR="00E72AB9" w:rsidRPr="00335052" w:rsidRDefault="0071447D" w:rsidP="00AB27E1">
      <w:pPr>
        <w:ind w:firstLineChars="200" w:firstLine="440"/>
        <w:rPr>
          <w:rFonts w:asciiTheme="minorEastAsia" w:hAnsiTheme="minorEastAsia"/>
          <w:sz w:val="22"/>
        </w:rPr>
      </w:pPr>
      <w:r w:rsidRPr="00335052">
        <w:rPr>
          <w:rFonts w:asciiTheme="minorEastAsia" w:hAnsiTheme="minorEastAsia" w:hint="eastAsia"/>
          <w:sz w:val="22"/>
        </w:rPr>
        <w:t>セミナー番号：</w:t>
      </w:r>
      <w:r w:rsidRPr="00555D09">
        <w:rPr>
          <w:rFonts w:asciiTheme="minorEastAsia" w:hAnsiTheme="minorEastAsia"/>
          <w:b/>
          <w:bCs/>
          <w:color w:val="EE0000"/>
          <w:sz w:val="24"/>
          <w:szCs w:val="24"/>
        </w:rPr>
        <w:t>157749</w:t>
      </w:r>
      <w:r w:rsidR="009F642A" w:rsidRPr="00335052">
        <w:rPr>
          <w:rFonts w:asciiTheme="minorEastAsia" w:hAnsiTheme="minorEastAsia" w:hint="eastAsia"/>
          <w:sz w:val="22"/>
          <w:u w:val="single"/>
        </w:rPr>
        <w:t>←セミナー検索場面で入力し</w:t>
      </w:r>
      <w:r w:rsidR="0093543D" w:rsidRPr="00335052">
        <w:rPr>
          <w:rFonts w:asciiTheme="minorEastAsia" w:hAnsiTheme="minorEastAsia" w:hint="eastAsia"/>
          <w:sz w:val="22"/>
          <w:u w:val="single"/>
        </w:rPr>
        <w:t>ご</w:t>
      </w:r>
      <w:r w:rsidR="009F642A" w:rsidRPr="00335052">
        <w:rPr>
          <w:rFonts w:asciiTheme="minorEastAsia" w:hAnsiTheme="minorEastAsia" w:hint="eastAsia"/>
          <w:sz w:val="22"/>
          <w:u w:val="single"/>
        </w:rPr>
        <w:t>検索ください。</w:t>
      </w:r>
    </w:p>
    <w:p w14:paraId="57BF3F40" w14:textId="247A2E60" w:rsidR="003B1195" w:rsidRPr="00335052" w:rsidRDefault="009F642A" w:rsidP="003B1195">
      <w:pPr>
        <w:ind w:firstLine="440"/>
        <w:rPr>
          <w:rFonts w:asciiTheme="minorEastAsia" w:hAnsiTheme="minorEastAsia"/>
          <w:sz w:val="22"/>
        </w:rPr>
      </w:pPr>
      <w:r w:rsidRPr="00335052">
        <w:rPr>
          <w:rFonts w:asciiTheme="minorEastAsia" w:hAnsiTheme="minorEastAsia" w:hint="eastAsia"/>
          <w:sz w:val="22"/>
        </w:rPr>
        <w:t>お申し込み後は、協会登録のメールアドレスに自動返信メールが配信されます。</w:t>
      </w:r>
    </w:p>
    <w:p w14:paraId="5CB6CE46" w14:textId="27C81471" w:rsidR="003B1195" w:rsidRPr="00335052" w:rsidRDefault="00BB6F36" w:rsidP="003B1195">
      <w:pPr>
        <w:ind w:firstLine="440"/>
        <w:rPr>
          <w:rFonts w:asciiTheme="minorEastAsia" w:hAnsiTheme="minorEastAsia"/>
          <w:sz w:val="22"/>
        </w:rPr>
      </w:pPr>
      <w:r>
        <w:rPr>
          <w:rFonts w:asciiTheme="minorEastAsia" w:hAnsiTheme="minorEastAsia" w:hint="eastAsia"/>
          <w:noProof/>
          <w:sz w:val="22"/>
          <w:lang w:val="ja-JP"/>
        </w:rPr>
        <w:lastRenderedPageBreak/>
        <w:drawing>
          <wp:anchor distT="0" distB="0" distL="114300" distR="114300" simplePos="0" relativeHeight="251677696" behindDoc="1" locked="0" layoutInCell="1" allowOverlap="1" wp14:anchorId="76FDD4DB" wp14:editId="4F0D608F">
            <wp:simplePos x="0" y="0"/>
            <wp:positionH relativeFrom="column">
              <wp:posOffset>4675505</wp:posOffset>
            </wp:positionH>
            <wp:positionV relativeFrom="paragraph">
              <wp:posOffset>154940</wp:posOffset>
            </wp:positionV>
            <wp:extent cx="859536" cy="758825"/>
            <wp:effectExtent l="0" t="0" r="4445" b="3175"/>
            <wp:wrapNone/>
            <wp:docPr id="1952484707" name="図 8" descr="QR コード&#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84707" name="図 8" descr="QR コード&#10;&#10;AI 生成コンテンツは誤りを含む可能性があります。"/>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859536" cy="758825"/>
                    </a:xfrm>
                    <a:prstGeom prst="rect">
                      <a:avLst/>
                    </a:prstGeom>
                  </pic:spPr>
                </pic:pic>
              </a:graphicData>
            </a:graphic>
            <wp14:sizeRelH relativeFrom="page">
              <wp14:pctWidth>0</wp14:pctWidth>
            </wp14:sizeRelH>
            <wp14:sizeRelV relativeFrom="page">
              <wp14:pctHeight>0</wp14:pctHeight>
            </wp14:sizeRelV>
          </wp:anchor>
        </w:drawing>
      </w:r>
      <w:r w:rsidR="003B1195" w:rsidRPr="00335052">
        <w:rPr>
          <w:rFonts w:asciiTheme="minorEastAsia" w:hAnsiTheme="minorEastAsia" w:hint="eastAsia"/>
          <w:sz w:val="22"/>
        </w:rPr>
        <w:t xml:space="preserve">　</w:t>
      </w:r>
      <w:r w:rsidR="004F13F7" w:rsidRPr="00335052">
        <w:rPr>
          <w:rFonts w:asciiTheme="minorEastAsia" w:hAnsiTheme="minorEastAsia" w:cs="Arial" w:hint="eastAsia"/>
          <w:b/>
          <w:bCs/>
          <w:noProof/>
          <w:sz w:val="22"/>
          <w:highlight w:val="yellow"/>
        </w:rPr>
        <mc:AlternateContent>
          <mc:Choice Requires="wps">
            <w:drawing>
              <wp:anchor distT="0" distB="0" distL="114300" distR="114300" simplePos="0" relativeHeight="251676672" behindDoc="1" locked="0" layoutInCell="1" allowOverlap="1" wp14:anchorId="762D395C" wp14:editId="65332A38">
                <wp:simplePos x="0" y="0"/>
                <wp:positionH relativeFrom="margin">
                  <wp:posOffset>2432685</wp:posOffset>
                </wp:positionH>
                <wp:positionV relativeFrom="paragraph">
                  <wp:posOffset>209551</wp:posOffset>
                </wp:positionV>
                <wp:extent cx="1362075" cy="228600"/>
                <wp:effectExtent l="0" t="0" r="9525" b="12700"/>
                <wp:wrapNone/>
                <wp:docPr id="218502839" name="正方形/長方形 8"/>
                <wp:cNvGraphicFramePr/>
                <a:graphic xmlns:a="http://schemas.openxmlformats.org/drawingml/2006/main">
                  <a:graphicData uri="http://schemas.microsoft.com/office/word/2010/wordprocessingShape">
                    <wps:wsp>
                      <wps:cNvSpPr/>
                      <wps:spPr>
                        <a:xfrm>
                          <a:off x="0" y="0"/>
                          <a:ext cx="1362075" cy="228600"/>
                        </a:xfrm>
                        <a:prstGeom prst="rect">
                          <a:avLst/>
                        </a:prstGeom>
                        <a:solidFill>
                          <a:srgbClr val="92D050"/>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FEC7FF" id="正方形/長方形 8" o:spid="_x0000_s1026" style="position:absolute;margin-left:191.55pt;margin-top:16.5pt;width:107.25pt;height:18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" fillcolor="#92d050" strokecolor="windowText" strokeweight=".25pt">
                <w10:wrap anchorx="margin"/>
              </v:rect>
            </w:pict>
          </mc:Fallback>
        </mc:AlternateContent>
      </w:r>
      <w:r w:rsidR="004F13F7" w:rsidRPr="00335052">
        <w:rPr>
          <w:rFonts w:asciiTheme="minorEastAsia" w:hAnsiTheme="minorEastAsia" w:hint="eastAsia"/>
          <w:noProof/>
          <w:sz w:val="22"/>
        </w:rPr>
        <mc:AlternateContent>
          <mc:Choice Requires="wps">
            <w:drawing>
              <wp:anchor distT="0" distB="0" distL="114300" distR="114300" simplePos="0" relativeHeight="251660284" behindDoc="1" locked="0" layoutInCell="1" allowOverlap="1" wp14:anchorId="46A4C66B" wp14:editId="1FFBF22F">
                <wp:simplePos x="0" y="0"/>
                <wp:positionH relativeFrom="margin">
                  <wp:align>right</wp:align>
                </wp:positionH>
                <wp:positionV relativeFrom="paragraph">
                  <wp:posOffset>133350</wp:posOffset>
                </wp:positionV>
                <wp:extent cx="5848350" cy="790575"/>
                <wp:effectExtent l="0" t="0" r="19050" b="9525"/>
                <wp:wrapNone/>
                <wp:docPr id="472257131" name="正方形/長方形 9"/>
                <wp:cNvGraphicFramePr/>
                <a:graphic xmlns:a="http://schemas.openxmlformats.org/drawingml/2006/main">
                  <a:graphicData uri="http://schemas.microsoft.com/office/word/2010/wordprocessingShape">
                    <wps:wsp>
                      <wps:cNvSpPr/>
                      <wps:spPr>
                        <a:xfrm>
                          <a:off x="0" y="0"/>
                          <a:ext cx="5848350" cy="790575"/>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CB6CC" id="正方形/長方形 9" o:spid="_x0000_s1026" style="position:absolute;margin-left:409.3pt;margin-top:10.5pt;width:460.5pt;height:62.25pt;z-index:-2516561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" filled="f" strokecolor="windowText" strokeweight=".25pt">
                <w10:wrap anchorx="margin"/>
              </v:rect>
            </w:pict>
          </mc:Fallback>
        </mc:AlternateContent>
      </w:r>
    </w:p>
    <w:p w14:paraId="5930A715" w14:textId="11C564C0" w:rsidR="004F13F7" w:rsidRPr="003B1195" w:rsidRDefault="0000676B" w:rsidP="003B1195">
      <w:pPr>
        <w:tabs>
          <w:tab w:val="left" w:pos="2145"/>
        </w:tabs>
        <w:ind w:firstLineChars="200" w:firstLine="442"/>
        <w:rPr>
          <w:rFonts w:asciiTheme="minorEastAsia" w:hAnsiTheme="minorEastAsia"/>
          <w:b/>
          <w:bCs/>
          <w:sz w:val="22"/>
          <w:highlight w:val="yellow"/>
        </w:rPr>
      </w:pPr>
      <w:r w:rsidRPr="003B1195">
        <w:rPr>
          <w:rFonts w:asciiTheme="minorEastAsia" w:hAnsiTheme="minorEastAsia" w:hint="eastAsia"/>
          <w:b/>
          <w:bCs/>
          <w:sz w:val="22"/>
          <w:highlight w:val="yellow"/>
        </w:rPr>
        <w:t>②</w:t>
      </w:r>
      <w:r w:rsidR="004F13F7" w:rsidRPr="003B1195">
        <w:rPr>
          <w:rFonts w:asciiTheme="minorEastAsia" w:hAnsiTheme="minorEastAsia" w:hint="eastAsia"/>
          <w:b/>
          <w:bCs/>
          <w:sz w:val="22"/>
          <w:highlight w:val="yellow"/>
        </w:rPr>
        <w:t>日本理学療法士協会　非会員</w:t>
      </w:r>
      <w:r w:rsidR="004F13F7" w:rsidRPr="003B1195">
        <w:rPr>
          <w:rFonts w:asciiTheme="minorEastAsia" w:hAnsiTheme="minorEastAsia" w:hint="eastAsia"/>
          <w:b/>
          <w:bCs/>
          <w:sz w:val="22"/>
        </w:rPr>
        <w:t xml:space="preserve">　</w:t>
      </w:r>
      <w:r w:rsidR="004F13F7" w:rsidRPr="003B1195">
        <w:rPr>
          <w:rFonts w:asciiTheme="minorEastAsia" w:hAnsiTheme="minorEastAsia" w:hint="eastAsia"/>
          <w:sz w:val="22"/>
        </w:rPr>
        <w:t>【非会員　\5,000円】</w:t>
      </w:r>
    </w:p>
    <w:p w14:paraId="22D271FF" w14:textId="77777777" w:rsidR="003B1195" w:rsidRDefault="004F13F7" w:rsidP="003B1195">
      <w:pPr>
        <w:tabs>
          <w:tab w:val="left" w:pos="7872"/>
        </w:tabs>
        <w:ind w:firstLineChars="200" w:firstLine="442"/>
        <w:rPr>
          <w:rFonts w:asciiTheme="minorEastAsia" w:hAnsiTheme="minorEastAsia"/>
          <w:sz w:val="22"/>
        </w:rPr>
      </w:pPr>
      <w:r w:rsidRPr="003B1195">
        <w:rPr>
          <w:rFonts w:asciiTheme="minorEastAsia" w:hAnsiTheme="minorEastAsia" w:cs="Arial" w:hint="eastAsia"/>
          <w:b/>
          <w:bCs/>
          <w:noProof/>
          <w:sz w:val="22"/>
          <w:highlight w:val="yellow"/>
        </w:rPr>
        <mc:AlternateContent>
          <mc:Choice Requires="wps">
            <w:drawing>
              <wp:anchor distT="0" distB="0" distL="114300" distR="114300" simplePos="0" relativeHeight="251672576" behindDoc="1" locked="0" layoutInCell="1" allowOverlap="1" wp14:anchorId="65A49BAA" wp14:editId="237DEE8C">
                <wp:simplePos x="0" y="0"/>
                <wp:positionH relativeFrom="margin">
                  <wp:posOffset>2432685</wp:posOffset>
                </wp:positionH>
                <wp:positionV relativeFrom="paragraph">
                  <wp:posOffset>9525</wp:posOffset>
                </wp:positionV>
                <wp:extent cx="1362075" cy="200025"/>
                <wp:effectExtent l="0" t="0" r="9525" b="15875"/>
                <wp:wrapNone/>
                <wp:docPr id="1031613099" name="正方形/長方形 8"/>
                <wp:cNvGraphicFramePr/>
                <a:graphic xmlns:a="http://schemas.openxmlformats.org/drawingml/2006/main">
                  <a:graphicData uri="http://schemas.microsoft.com/office/word/2010/wordprocessingShape">
                    <wps:wsp>
                      <wps:cNvSpPr/>
                      <wps:spPr>
                        <a:xfrm>
                          <a:off x="0" y="0"/>
                          <a:ext cx="1362075" cy="200025"/>
                        </a:xfrm>
                        <a:prstGeom prst="rect">
                          <a:avLst/>
                        </a:prstGeom>
                        <a:solidFill>
                          <a:srgbClr val="F79646"/>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2E5AFE" id="正方形/長方形 8" o:spid="_x0000_s1026" style="position:absolute;margin-left:191.55pt;margin-top:.75pt;width:107.25pt;height:15.7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" fillcolor="#f79646" strokecolor="windowText" strokeweight=".25pt">
                <w10:wrap anchorx="margin"/>
              </v:rect>
            </w:pict>
          </mc:Fallback>
        </mc:AlternateContent>
      </w:r>
      <w:r w:rsidR="00561B72" w:rsidRPr="003B1195">
        <w:rPr>
          <w:rFonts w:asciiTheme="minorEastAsia" w:hAnsiTheme="minorEastAsia" w:hint="eastAsia"/>
          <w:b/>
          <w:bCs/>
          <w:sz w:val="22"/>
          <w:highlight w:val="yellow"/>
        </w:rPr>
        <w:t>他職種(看護師、管理栄養士など)</w:t>
      </w:r>
      <w:r w:rsidR="0000676B" w:rsidRPr="003B1195">
        <w:rPr>
          <w:rFonts w:asciiTheme="minorEastAsia" w:hAnsiTheme="minorEastAsia" w:hint="eastAsia"/>
          <w:sz w:val="22"/>
        </w:rPr>
        <w:t>【</w:t>
      </w:r>
      <w:r w:rsidR="00561B72" w:rsidRPr="003B1195">
        <w:rPr>
          <w:rFonts w:asciiTheme="minorEastAsia" w:hAnsiTheme="minorEastAsia" w:hint="eastAsia"/>
          <w:sz w:val="22"/>
        </w:rPr>
        <w:t>他職種</w:t>
      </w:r>
      <w:r w:rsidR="0000676B" w:rsidRPr="003B1195">
        <w:rPr>
          <w:rFonts w:asciiTheme="minorEastAsia" w:hAnsiTheme="minorEastAsia" w:hint="eastAsia"/>
          <w:sz w:val="22"/>
        </w:rPr>
        <w:t xml:space="preserve">　\3,000円】</w:t>
      </w:r>
    </w:p>
    <w:p w14:paraId="66BA581D" w14:textId="08CA2C2D" w:rsidR="009F642A" w:rsidRPr="00335052" w:rsidRDefault="009F642A" w:rsidP="003B1195">
      <w:pPr>
        <w:tabs>
          <w:tab w:val="left" w:pos="7872"/>
        </w:tabs>
        <w:ind w:firstLineChars="200" w:firstLine="440"/>
        <w:rPr>
          <w:rFonts w:asciiTheme="minorEastAsia" w:hAnsiTheme="minorEastAsia"/>
          <w:sz w:val="22"/>
        </w:rPr>
      </w:pPr>
      <w:r w:rsidRPr="00335052">
        <w:rPr>
          <w:rFonts w:asciiTheme="minorEastAsia" w:hAnsiTheme="minorEastAsia" w:cs="Arial" w:hint="eastAsia"/>
          <w:sz w:val="22"/>
          <w:shd w:val="clear" w:color="auto" w:fill="FFFFFF"/>
        </w:rPr>
        <w:t>右記QRコードよりお申込みください。</w:t>
      </w:r>
    </w:p>
    <w:p w14:paraId="6677D6B0" w14:textId="4934AE37" w:rsidR="009F1111" w:rsidRPr="00335052" w:rsidRDefault="00701A1E" w:rsidP="009F1111">
      <w:pPr>
        <w:rPr>
          <w:rFonts w:asciiTheme="minorEastAsia" w:hAnsiTheme="minorEastAsia"/>
          <w:sz w:val="22"/>
        </w:rPr>
      </w:pPr>
      <w:r w:rsidRPr="00335052">
        <w:rPr>
          <w:rFonts w:asciiTheme="minorEastAsia" w:hAnsiTheme="minorEastAsia" w:hint="eastAsia"/>
          <w:sz w:val="22"/>
        </w:rPr>
        <w:t>１</w:t>
      </w:r>
      <w:r w:rsidR="006665D2" w:rsidRPr="00335052">
        <w:rPr>
          <w:rFonts w:asciiTheme="minorEastAsia" w:hAnsiTheme="minorEastAsia" w:hint="eastAsia"/>
          <w:sz w:val="22"/>
        </w:rPr>
        <w:t>０</w:t>
      </w:r>
      <w:r w:rsidR="00DA201F" w:rsidRPr="00335052">
        <w:rPr>
          <w:rFonts w:asciiTheme="minorEastAsia" w:hAnsiTheme="minorEastAsia" w:hint="eastAsia"/>
          <w:sz w:val="22"/>
        </w:rPr>
        <w:t>．</w:t>
      </w:r>
      <w:r w:rsidR="00B4509D" w:rsidRPr="00335052">
        <w:rPr>
          <w:rFonts w:asciiTheme="minorEastAsia" w:hAnsiTheme="minorEastAsia" w:hint="eastAsia"/>
          <w:sz w:val="22"/>
        </w:rPr>
        <w:t>申込期間：令和</w:t>
      </w:r>
      <w:r w:rsidR="00561B72" w:rsidRPr="00335052">
        <w:rPr>
          <w:rFonts w:asciiTheme="minorEastAsia" w:hAnsiTheme="minorEastAsia" w:hint="eastAsia"/>
          <w:sz w:val="22"/>
        </w:rPr>
        <w:t>8</w:t>
      </w:r>
      <w:r w:rsidR="00B4509D" w:rsidRPr="00335052">
        <w:rPr>
          <w:rFonts w:asciiTheme="minorEastAsia" w:hAnsiTheme="minorEastAsia" w:hint="eastAsia"/>
          <w:sz w:val="22"/>
        </w:rPr>
        <w:t>年</w:t>
      </w:r>
      <w:r w:rsidR="00561B72" w:rsidRPr="00335052">
        <w:rPr>
          <w:rFonts w:asciiTheme="minorEastAsia" w:hAnsiTheme="minorEastAsia" w:hint="eastAsia"/>
          <w:sz w:val="22"/>
        </w:rPr>
        <w:t>4</w:t>
      </w:r>
      <w:r w:rsidR="00B4509D" w:rsidRPr="00335052">
        <w:rPr>
          <w:rFonts w:asciiTheme="minorEastAsia" w:hAnsiTheme="minorEastAsia" w:hint="eastAsia"/>
          <w:sz w:val="22"/>
        </w:rPr>
        <w:t>月</w:t>
      </w:r>
      <w:r w:rsidR="007647ED">
        <w:rPr>
          <w:rFonts w:asciiTheme="minorEastAsia" w:hAnsiTheme="minorEastAsia" w:hint="eastAsia"/>
          <w:sz w:val="22"/>
        </w:rPr>
        <w:t>20</w:t>
      </w:r>
      <w:r w:rsidR="00B4509D" w:rsidRPr="00335052">
        <w:rPr>
          <w:rFonts w:asciiTheme="minorEastAsia" w:hAnsiTheme="minorEastAsia" w:hint="eastAsia"/>
          <w:sz w:val="22"/>
        </w:rPr>
        <w:t>日（</w:t>
      </w:r>
      <w:r w:rsidR="007647ED">
        <w:rPr>
          <w:rFonts w:asciiTheme="minorEastAsia" w:hAnsiTheme="minorEastAsia" w:hint="eastAsia"/>
          <w:sz w:val="22"/>
        </w:rPr>
        <w:t>月</w:t>
      </w:r>
      <w:r w:rsidR="00D449B4" w:rsidRPr="00335052">
        <w:rPr>
          <w:rFonts w:asciiTheme="minorEastAsia" w:hAnsiTheme="minorEastAsia" w:hint="eastAsia"/>
          <w:sz w:val="22"/>
        </w:rPr>
        <w:t>曜</w:t>
      </w:r>
      <w:r w:rsidR="00B4509D" w:rsidRPr="00335052">
        <w:rPr>
          <w:rFonts w:asciiTheme="minorEastAsia" w:hAnsiTheme="minorEastAsia" w:hint="eastAsia"/>
          <w:sz w:val="22"/>
        </w:rPr>
        <w:t>）〜</w:t>
      </w:r>
      <w:r w:rsidR="00976763" w:rsidRPr="00335052">
        <w:rPr>
          <w:rFonts w:asciiTheme="minorEastAsia" w:hAnsiTheme="minorEastAsia" w:hint="eastAsia"/>
          <w:sz w:val="22"/>
        </w:rPr>
        <w:t>5</w:t>
      </w:r>
      <w:r w:rsidR="00B4509D" w:rsidRPr="00335052">
        <w:rPr>
          <w:rFonts w:asciiTheme="minorEastAsia" w:hAnsiTheme="minorEastAsia" w:hint="eastAsia"/>
          <w:sz w:val="22"/>
        </w:rPr>
        <w:t>月</w:t>
      </w:r>
      <w:r w:rsidR="00976763" w:rsidRPr="00335052">
        <w:rPr>
          <w:rFonts w:asciiTheme="minorEastAsia" w:hAnsiTheme="minorEastAsia" w:hint="eastAsia"/>
          <w:sz w:val="22"/>
        </w:rPr>
        <w:t>31</w:t>
      </w:r>
      <w:r w:rsidR="00B4509D" w:rsidRPr="00335052">
        <w:rPr>
          <w:rFonts w:asciiTheme="minorEastAsia" w:hAnsiTheme="minorEastAsia" w:hint="eastAsia"/>
          <w:sz w:val="22"/>
        </w:rPr>
        <w:t>日（</w:t>
      </w:r>
      <w:r w:rsidR="00976763" w:rsidRPr="00335052">
        <w:rPr>
          <w:rFonts w:asciiTheme="minorEastAsia" w:hAnsiTheme="minorEastAsia" w:hint="eastAsia"/>
          <w:sz w:val="22"/>
        </w:rPr>
        <w:t>日</w:t>
      </w:r>
      <w:r w:rsidR="00D449B4" w:rsidRPr="00335052">
        <w:rPr>
          <w:rFonts w:asciiTheme="minorEastAsia" w:hAnsiTheme="minorEastAsia" w:hint="eastAsia"/>
          <w:sz w:val="22"/>
        </w:rPr>
        <w:t>曜</w:t>
      </w:r>
      <w:r w:rsidR="00B4509D" w:rsidRPr="00335052">
        <w:rPr>
          <w:rFonts w:asciiTheme="minorEastAsia" w:hAnsiTheme="minorEastAsia" w:hint="eastAsia"/>
          <w:sz w:val="22"/>
        </w:rPr>
        <w:t>）</w:t>
      </w:r>
    </w:p>
    <w:p w14:paraId="01074162" w14:textId="77777777" w:rsidR="00FF0C47" w:rsidRPr="00335052" w:rsidRDefault="00FF0C47" w:rsidP="00B4509D">
      <w:pPr>
        <w:autoSpaceDE w:val="0"/>
        <w:autoSpaceDN w:val="0"/>
        <w:adjustRightInd w:val="0"/>
        <w:jc w:val="left"/>
        <w:rPr>
          <w:rFonts w:asciiTheme="minorEastAsia" w:hAnsiTheme="minorEastAsia" w:cs="ＭＳ 明朝"/>
          <w:color w:val="000000" w:themeColor="text1"/>
          <w:kern w:val="0"/>
          <w:sz w:val="22"/>
        </w:rPr>
      </w:pPr>
    </w:p>
    <w:p w14:paraId="5856C03A" w14:textId="7F83DECC" w:rsidR="009E1C2D" w:rsidRPr="00335052" w:rsidRDefault="00B4509D" w:rsidP="00B4509D">
      <w:pPr>
        <w:autoSpaceDE w:val="0"/>
        <w:autoSpaceDN w:val="0"/>
        <w:adjustRightInd w:val="0"/>
        <w:jc w:val="left"/>
        <w:rPr>
          <w:rFonts w:asciiTheme="minorEastAsia" w:hAnsiTheme="minorEastAsia" w:cs="ＭＳ 明朝"/>
          <w:color w:val="000000" w:themeColor="text1"/>
          <w:kern w:val="0"/>
          <w:sz w:val="22"/>
        </w:rPr>
      </w:pPr>
      <w:r w:rsidRPr="00335052">
        <w:rPr>
          <w:rFonts w:asciiTheme="minorEastAsia" w:hAnsiTheme="minorEastAsia" w:cs="ＭＳ 明朝" w:hint="eastAsia"/>
          <w:color w:val="000000" w:themeColor="text1"/>
          <w:kern w:val="0"/>
          <w:sz w:val="22"/>
        </w:rPr>
        <w:t>【お願い】お申し込み後の連絡等は全てメールで行います。必ず</w:t>
      </w:r>
      <w:r w:rsidR="00E3680B" w:rsidRPr="00335052">
        <w:rPr>
          <w:rFonts w:asciiTheme="minorEastAsia" w:hAnsiTheme="minorEastAsia" w:cs="ＭＳ 明朝"/>
          <w:color w:val="000000" w:themeColor="text1"/>
          <w:kern w:val="0"/>
          <w:sz w:val="22"/>
        </w:rPr>
        <w:t>gmail.com</w:t>
      </w:r>
      <w:r w:rsidRPr="00335052">
        <w:rPr>
          <w:rFonts w:asciiTheme="minorEastAsia" w:hAnsiTheme="minorEastAsia" w:cs="ＭＳ 明朝" w:hint="eastAsia"/>
          <w:color w:val="000000" w:themeColor="text1"/>
          <w:kern w:val="0"/>
          <w:sz w:val="22"/>
        </w:rPr>
        <w:t>からのメール受信が出来るよう設定をお願いします。</w:t>
      </w:r>
      <w:r w:rsidR="001C5A16" w:rsidRPr="00335052">
        <w:rPr>
          <w:rFonts w:asciiTheme="minorEastAsia" w:hAnsiTheme="minorEastAsia" w:cs="ＭＳ 明朝" w:hint="eastAsia"/>
          <w:color w:val="000000" w:themeColor="text1"/>
          <w:kern w:val="0"/>
          <w:sz w:val="22"/>
        </w:rPr>
        <w:t>申し込みの際は、</w:t>
      </w:r>
      <w:r w:rsidRPr="00335052">
        <w:rPr>
          <w:rFonts w:asciiTheme="minorEastAsia" w:hAnsiTheme="minorEastAsia" w:cs="ＭＳ 明朝" w:hint="eastAsia"/>
          <w:color w:val="000000" w:themeColor="text1"/>
          <w:kern w:val="0"/>
          <w:sz w:val="22"/>
        </w:rPr>
        <w:t>携帯キャリアメールの使用は</w:t>
      </w:r>
      <w:r w:rsidR="001C5A16" w:rsidRPr="00335052">
        <w:rPr>
          <w:rFonts w:asciiTheme="minorEastAsia" w:hAnsiTheme="minorEastAsia" w:cs="ＭＳ 明朝" w:hint="eastAsia"/>
          <w:color w:val="000000" w:themeColor="text1"/>
          <w:kern w:val="0"/>
          <w:sz w:val="22"/>
        </w:rPr>
        <w:t>ご</w:t>
      </w:r>
      <w:r w:rsidRPr="00335052">
        <w:rPr>
          <w:rFonts w:asciiTheme="minorEastAsia" w:hAnsiTheme="minorEastAsia" w:cs="ＭＳ 明朝" w:hint="eastAsia"/>
          <w:color w:val="000000" w:themeColor="text1"/>
          <w:kern w:val="0"/>
          <w:sz w:val="22"/>
        </w:rPr>
        <w:t>遠慮ください。</w:t>
      </w:r>
      <w:r w:rsidR="009E1C2D" w:rsidRPr="00335052">
        <w:rPr>
          <w:rFonts w:asciiTheme="minorEastAsia" w:hAnsiTheme="minorEastAsia" w:cs="ＭＳ 明朝" w:hint="eastAsia"/>
          <w:color w:val="000000" w:themeColor="text1"/>
          <w:kern w:val="0"/>
          <w:sz w:val="22"/>
        </w:rPr>
        <w:t xml:space="preserve">　　　　　　　　　　　</w:t>
      </w:r>
      <w:r w:rsidR="00D449B4" w:rsidRPr="00335052">
        <w:rPr>
          <w:rFonts w:asciiTheme="minorEastAsia" w:hAnsiTheme="minorEastAsia" w:cs="ＭＳ 明朝" w:hint="eastAsia"/>
          <w:color w:val="000000" w:themeColor="text1"/>
          <w:kern w:val="0"/>
          <w:sz w:val="22"/>
        </w:rPr>
        <w:t xml:space="preserve">　</w:t>
      </w:r>
      <w:r w:rsidR="00D449B4" w:rsidRPr="00335052">
        <w:rPr>
          <w:rFonts w:asciiTheme="minorEastAsia" w:hAnsiTheme="minorEastAsia" w:cs="ＭＳ 明朝"/>
          <w:color w:val="000000" w:themeColor="text1"/>
          <w:kern w:val="0"/>
          <w:sz w:val="22"/>
        </w:rPr>
        <w:t xml:space="preserve"> </w:t>
      </w:r>
    </w:p>
    <w:p w14:paraId="5DD7BA25" w14:textId="7AF29261" w:rsidR="00B66F1F" w:rsidRPr="00335052" w:rsidRDefault="009E573E" w:rsidP="00B83BEC">
      <w:pPr>
        <w:wordWrap w:val="0"/>
        <w:jc w:val="right"/>
        <w:rPr>
          <w:rFonts w:asciiTheme="minorEastAsia" w:hAnsiTheme="minorEastAsia"/>
          <w:color w:val="000000"/>
          <w:sz w:val="22"/>
        </w:rPr>
      </w:pPr>
      <w:r w:rsidRPr="00335052">
        <w:rPr>
          <w:rFonts w:asciiTheme="minorEastAsia" w:hAnsiTheme="minorEastAsia"/>
          <w:color w:val="000000"/>
          <w:sz w:val="22"/>
        </w:rPr>
        <w:t xml:space="preserve">　　　　　　　　　</w:t>
      </w:r>
      <w:r w:rsidRPr="00335052">
        <w:rPr>
          <w:rFonts w:asciiTheme="minorEastAsia" w:hAnsiTheme="minorEastAsia" w:cs="ＭＳ 明朝" w:hint="eastAsia"/>
          <w:color w:val="000000" w:themeColor="text1"/>
          <w:kern w:val="0"/>
          <w:sz w:val="22"/>
        </w:rPr>
        <w:t>問い合わせ先：</w:t>
      </w:r>
      <w:r w:rsidRPr="00335052">
        <w:rPr>
          <w:rFonts w:asciiTheme="minorEastAsia" w:hAnsiTheme="minorEastAsia"/>
          <w:color w:val="000000" w:themeColor="text1"/>
          <w:sz w:val="22"/>
        </w:rPr>
        <w:t xml:space="preserve"> </w:t>
      </w:r>
      <w:r w:rsidRPr="00335052">
        <w:rPr>
          <w:rFonts w:asciiTheme="minorEastAsia" w:hAnsiTheme="minorEastAsia" w:hint="eastAsia"/>
          <w:color w:val="000000"/>
          <w:sz w:val="22"/>
        </w:rPr>
        <w:t xml:space="preserve">　</w:t>
      </w:r>
      <w:hyperlink r:id="rId9" w:history="1">
        <w:r w:rsidR="00F074E0" w:rsidRPr="00335052">
          <w:rPr>
            <w:rStyle w:val="ab"/>
            <w:rFonts w:asciiTheme="minorEastAsia" w:hAnsiTheme="minorEastAsia"/>
            <w:sz w:val="22"/>
          </w:rPr>
          <w:t>tyuusuusinkeihan@</w:t>
        </w:r>
        <w:r w:rsidR="00F074E0" w:rsidRPr="00335052">
          <w:rPr>
            <w:rStyle w:val="ab"/>
            <w:rFonts w:asciiTheme="minorEastAsia" w:hAnsiTheme="minorEastAsia" w:hint="eastAsia"/>
            <w:sz w:val="22"/>
          </w:rPr>
          <w:t>gmail.com</w:t>
        </w:r>
      </w:hyperlink>
      <w:r w:rsidR="00F074E0" w:rsidRPr="00335052">
        <w:rPr>
          <w:rFonts w:asciiTheme="minorEastAsia" w:hAnsiTheme="minorEastAsia"/>
          <w:color w:val="000000"/>
          <w:sz w:val="22"/>
        </w:rPr>
        <w:t xml:space="preserve"> </w:t>
      </w:r>
      <w:r w:rsidRPr="00335052">
        <w:rPr>
          <w:rFonts w:asciiTheme="minorEastAsia" w:hAnsiTheme="minorEastAsia"/>
          <w:color w:val="000000"/>
          <w:sz w:val="22"/>
        </w:rPr>
        <w:t xml:space="preserve">　　担当：</w:t>
      </w:r>
      <w:r w:rsidR="00B83BEC" w:rsidRPr="00335052">
        <w:rPr>
          <w:rFonts w:asciiTheme="minorEastAsia" w:hAnsiTheme="minorEastAsia" w:hint="eastAsia"/>
          <w:color w:val="000000"/>
          <w:sz w:val="22"/>
        </w:rPr>
        <w:t>島田　裕太</w:t>
      </w:r>
    </w:p>
    <w:p w14:paraId="4849327D" w14:textId="77777777" w:rsidR="00FC4FA6" w:rsidRDefault="00FC4FA6" w:rsidP="00FC4FA6">
      <w:pPr>
        <w:widowControl/>
        <w:ind w:right="880"/>
        <w:rPr>
          <w:rFonts w:asciiTheme="minorEastAsia" w:hAnsiTheme="minorEastAsia"/>
          <w:color w:val="EE0000"/>
          <w:sz w:val="22"/>
        </w:rPr>
      </w:pPr>
    </w:p>
    <w:p w14:paraId="515B4297" w14:textId="3CD4BC51" w:rsidR="00FC4FA6" w:rsidRPr="00DD0051" w:rsidRDefault="00FC4FA6" w:rsidP="00FC4FA6">
      <w:pPr>
        <w:widowControl/>
        <w:ind w:right="880"/>
        <w:rPr>
          <w:rFonts w:asciiTheme="minorEastAsia" w:hAnsiTheme="minorEastAsia"/>
          <w:b/>
          <w:bCs/>
          <w:sz w:val="22"/>
        </w:rPr>
      </w:pPr>
      <w:r w:rsidRPr="00DD0051">
        <w:rPr>
          <w:rFonts w:asciiTheme="minorEastAsia" w:hAnsiTheme="minorEastAsia" w:hint="eastAsia"/>
          <w:b/>
          <w:bCs/>
          <w:sz w:val="22"/>
        </w:rPr>
        <w:t>主催：公益社団法人　熊本県理学療法士協会</w:t>
      </w:r>
    </w:p>
    <w:p w14:paraId="66F446B5" w14:textId="61359206" w:rsidR="008A3AEF" w:rsidRPr="00DD0051" w:rsidRDefault="00FC4FA6" w:rsidP="00484561">
      <w:pPr>
        <w:jc w:val="left"/>
        <w:rPr>
          <w:rFonts w:asciiTheme="minorEastAsia" w:hAnsiTheme="minorEastAsia"/>
          <w:b/>
          <w:bCs/>
          <w:sz w:val="22"/>
        </w:rPr>
      </w:pPr>
      <w:r w:rsidRPr="00DD0051">
        <w:rPr>
          <w:rFonts w:asciiTheme="minorEastAsia" w:hAnsiTheme="minorEastAsia" w:hint="eastAsia"/>
          <w:b/>
          <w:bCs/>
          <w:sz w:val="22"/>
        </w:rPr>
        <w:t>後援：公益社団法人　熊本県栄養士会</w:t>
      </w:r>
    </w:p>
    <w:p w14:paraId="1028B977" w14:textId="1E863681" w:rsidR="005F7F1A" w:rsidRPr="00DD0051" w:rsidRDefault="005F7F1A" w:rsidP="00484561">
      <w:pPr>
        <w:jc w:val="left"/>
        <w:rPr>
          <w:rFonts w:asciiTheme="minorEastAsia" w:hAnsiTheme="minorEastAsia" w:hint="eastAsia"/>
          <w:b/>
          <w:bCs/>
          <w:sz w:val="22"/>
        </w:rPr>
      </w:pPr>
      <w:r w:rsidRPr="00DD0051">
        <w:rPr>
          <w:rFonts w:asciiTheme="minorEastAsia" w:hAnsiTheme="minorEastAsia" w:hint="eastAsia"/>
          <w:b/>
          <w:bCs/>
          <w:sz w:val="22"/>
        </w:rPr>
        <w:t xml:space="preserve">　　　公益社団法人　熊本県看護協会</w:t>
      </w:r>
    </w:p>
    <w:p w14:paraId="2E781265" w14:textId="15B063FA" w:rsidR="000F0D28" w:rsidRPr="00335052" w:rsidRDefault="000F0D28" w:rsidP="005D44A0">
      <w:pPr>
        <w:pStyle w:val="Default"/>
        <w:snapToGrid w:val="0"/>
        <w:rPr>
          <w:rFonts w:asciiTheme="minorEastAsia" w:eastAsiaTheme="minorEastAsia" w:hAnsiTheme="minorEastAsia"/>
          <w:b/>
          <w:bCs/>
          <w:sz w:val="22"/>
          <w:szCs w:val="22"/>
        </w:rPr>
      </w:pPr>
    </w:p>
    <w:p w14:paraId="4F667F09" w14:textId="648A5AC7" w:rsidR="000F0D28" w:rsidRPr="003B1195" w:rsidRDefault="002E6133" w:rsidP="000F0D28">
      <w:pPr>
        <w:pStyle w:val="Default"/>
        <w:snapToGrid w:val="0"/>
        <w:jc w:val="center"/>
        <w:rPr>
          <w:rFonts w:asciiTheme="minorEastAsia" w:eastAsiaTheme="minorEastAsia" w:hAnsiTheme="minorEastAsia"/>
          <w:b/>
          <w:bCs/>
          <w:color w:val="000000" w:themeColor="text1"/>
          <w:sz w:val="22"/>
          <w:szCs w:val="22"/>
        </w:rPr>
      </w:pPr>
      <w:r>
        <w:rPr>
          <w:rFonts w:asciiTheme="minorEastAsia" w:hAnsiTheme="minorEastAsia"/>
          <w:noProof/>
          <w:sz w:val="22"/>
          <w:szCs w:val="22"/>
        </w:rPr>
        <w:drawing>
          <wp:anchor distT="0" distB="0" distL="114300" distR="114300" simplePos="0" relativeHeight="251678720" behindDoc="0" locked="0" layoutInCell="1" allowOverlap="1" wp14:anchorId="45D80EB3" wp14:editId="203AC405">
            <wp:simplePos x="0" y="0"/>
            <wp:positionH relativeFrom="column">
              <wp:posOffset>4345305</wp:posOffset>
            </wp:positionH>
            <wp:positionV relativeFrom="paragraph">
              <wp:posOffset>26035</wp:posOffset>
            </wp:positionV>
            <wp:extent cx="1809115" cy="2075180"/>
            <wp:effectExtent l="0" t="0" r="0" b="0"/>
            <wp:wrapSquare wrapText="bothSides"/>
            <wp:docPr id="6001206" name="図 7" descr="ネクタイを締めた男性&#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206" name="図 7" descr="ネクタイを締めた男性&#10;&#10;AI 生成コンテンツは誤りを含む可能性があります。"/>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9115" cy="2075180"/>
                    </a:xfrm>
                    <a:prstGeom prst="rect">
                      <a:avLst/>
                    </a:prstGeom>
                  </pic:spPr>
                </pic:pic>
              </a:graphicData>
            </a:graphic>
            <wp14:sizeRelH relativeFrom="page">
              <wp14:pctWidth>0</wp14:pctWidth>
            </wp14:sizeRelH>
            <wp14:sizeRelV relativeFrom="page">
              <wp14:pctHeight>0</wp14:pctHeight>
            </wp14:sizeRelV>
          </wp:anchor>
        </w:drawing>
      </w:r>
      <w:r w:rsidR="000F0D28" w:rsidRPr="003B1195">
        <w:rPr>
          <w:rFonts w:asciiTheme="minorEastAsia" w:eastAsiaTheme="minorEastAsia" w:hAnsiTheme="minorEastAsia" w:hint="eastAsia"/>
          <w:b/>
          <w:bCs/>
          <w:color w:val="000000" w:themeColor="text1"/>
          <w:sz w:val="22"/>
          <w:szCs w:val="22"/>
        </w:rPr>
        <w:t>【講師紹介】</w:t>
      </w:r>
    </w:p>
    <w:p w14:paraId="7C9C7763" w14:textId="756606E6" w:rsidR="00555D09" w:rsidRDefault="00555D09" w:rsidP="00555D09">
      <w:r>
        <w:rPr>
          <w:rFonts w:hint="eastAsia"/>
        </w:rPr>
        <w:t>【氏名（フリガナ）】</w:t>
      </w:r>
    </w:p>
    <w:p w14:paraId="199D1BA9" w14:textId="480D1842" w:rsidR="00555D09" w:rsidRDefault="00555D09" w:rsidP="00555D09">
      <w:r>
        <w:rPr>
          <w:rFonts w:hint="eastAsia"/>
        </w:rPr>
        <w:t>長野　文彦（ナガノ　フミヒコ）</w:t>
      </w:r>
    </w:p>
    <w:p w14:paraId="3B3ADE43" w14:textId="7AF56DFD" w:rsidR="00555D09" w:rsidRPr="005F09AF" w:rsidRDefault="00555D09" w:rsidP="00555D09"/>
    <w:p w14:paraId="5C6D8F33" w14:textId="4795EE06" w:rsidR="00555D09" w:rsidRDefault="00555D09" w:rsidP="00555D09">
      <w:r>
        <w:rPr>
          <w:rFonts w:hint="eastAsia"/>
        </w:rPr>
        <w:t>【所属】</w:t>
      </w:r>
    </w:p>
    <w:p w14:paraId="721B6FB7" w14:textId="76A18040" w:rsidR="00555D09" w:rsidRDefault="00555D09" w:rsidP="00555D09">
      <w:r>
        <w:rPr>
          <w:rFonts w:hint="eastAsia"/>
        </w:rPr>
        <w:t>熊本リハビリテーション病院　サルコペニア・栄養</w:t>
      </w:r>
      <w:r w:rsidR="00487C9F">
        <w:rPr>
          <w:rFonts w:hint="eastAsia"/>
        </w:rPr>
        <w:t>支援</w:t>
      </w:r>
      <w:r>
        <w:rPr>
          <w:rFonts w:hint="eastAsia"/>
        </w:rPr>
        <w:t>センター</w:t>
      </w:r>
    </w:p>
    <w:p w14:paraId="2199B7AB" w14:textId="71CD1ACF" w:rsidR="00555D09" w:rsidRDefault="00555D09" w:rsidP="00555D09"/>
    <w:p w14:paraId="2127DC16" w14:textId="77777777" w:rsidR="00555D09" w:rsidRDefault="00555D09" w:rsidP="00555D09">
      <w:r>
        <w:rPr>
          <w:rFonts w:hint="eastAsia"/>
        </w:rPr>
        <w:t>【学歴、職歴】</w:t>
      </w:r>
    </w:p>
    <w:p w14:paraId="1132FDFA" w14:textId="77777777" w:rsidR="00555D09" w:rsidRDefault="00555D09" w:rsidP="00555D09">
      <w:r>
        <w:rPr>
          <w:rFonts w:hint="eastAsia"/>
        </w:rPr>
        <w:t>2008</w:t>
      </w:r>
      <w:r>
        <w:rPr>
          <w:rFonts w:hint="eastAsia"/>
        </w:rPr>
        <w:t>年　鹿児島大学　理学部数理情報科学科　卒業</w:t>
      </w:r>
    </w:p>
    <w:p w14:paraId="6C462C52" w14:textId="77777777" w:rsidR="00555D09" w:rsidRDefault="00555D09" w:rsidP="00555D09">
      <w:r>
        <w:rPr>
          <w:rFonts w:hint="eastAsia"/>
        </w:rPr>
        <w:t>2012</w:t>
      </w:r>
      <w:r>
        <w:rPr>
          <w:rFonts w:hint="eastAsia"/>
        </w:rPr>
        <w:t>年　熊本総合医療リハビリテーション学院　理学療法科　卒業</w:t>
      </w:r>
    </w:p>
    <w:p w14:paraId="5B1F3116" w14:textId="77777777" w:rsidR="00555D09" w:rsidRDefault="00555D09" w:rsidP="00555D09">
      <w:r>
        <w:rPr>
          <w:rFonts w:hint="eastAsia"/>
        </w:rPr>
        <w:t xml:space="preserve">同年　　</w:t>
      </w:r>
      <w:r>
        <w:t xml:space="preserve"> </w:t>
      </w:r>
      <w:r>
        <w:rPr>
          <w:rFonts w:hint="eastAsia"/>
        </w:rPr>
        <w:t>熊本リハビリテーション病院　リハビリテーション部　理学療法科　入職</w:t>
      </w:r>
    </w:p>
    <w:p w14:paraId="56AAF707" w14:textId="77777777" w:rsidR="00555D09" w:rsidRDefault="00555D09" w:rsidP="00555D09">
      <w:r>
        <w:t xml:space="preserve">2020 </w:t>
      </w:r>
      <w:r>
        <w:t>年　同</w:t>
      </w:r>
      <w:r>
        <w:rPr>
          <w:rFonts w:hint="eastAsia"/>
        </w:rPr>
        <w:t>病院</w:t>
      </w:r>
      <w:r>
        <w:t xml:space="preserve">　リハビリテーション部　臨床研究主任　就任</w:t>
      </w:r>
    </w:p>
    <w:p w14:paraId="77D39FCE" w14:textId="77777777" w:rsidR="00555D09" w:rsidRDefault="00555D09" w:rsidP="00555D09">
      <w:r>
        <w:t xml:space="preserve">2022 </w:t>
      </w:r>
      <w:r>
        <w:t>年　同</w:t>
      </w:r>
      <w:r>
        <w:rPr>
          <w:rFonts w:hint="eastAsia"/>
        </w:rPr>
        <w:t>病院</w:t>
      </w:r>
      <w:r>
        <w:t xml:space="preserve">　サルコペニア・低栄養研究センター　副センター長　就任</w:t>
      </w:r>
    </w:p>
    <w:p w14:paraId="0CA6A0FE" w14:textId="77777777" w:rsidR="00555D09" w:rsidRDefault="00555D09" w:rsidP="00555D09">
      <w:r>
        <w:rPr>
          <w:rFonts w:hint="eastAsia"/>
        </w:rPr>
        <w:t>2026</w:t>
      </w:r>
      <w:r>
        <w:rPr>
          <w:rFonts w:hint="eastAsia"/>
        </w:rPr>
        <w:t xml:space="preserve">年　</w:t>
      </w:r>
      <w:r w:rsidRPr="009903B3">
        <w:rPr>
          <w:rFonts w:hint="eastAsia"/>
        </w:rPr>
        <w:t xml:space="preserve">熊本リハビリテーション病院　リハビリテーション部　理学療法科　</w:t>
      </w:r>
      <w:r>
        <w:rPr>
          <w:rFonts w:hint="eastAsia"/>
        </w:rPr>
        <w:t>退職</w:t>
      </w:r>
    </w:p>
    <w:p w14:paraId="6F7AED30" w14:textId="347F3D2B" w:rsidR="00555D09" w:rsidRDefault="00555D09" w:rsidP="00555D09">
      <w:r>
        <w:rPr>
          <w:rFonts w:hint="eastAsia"/>
        </w:rPr>
        <w:t xml:space="preserve">同年　　</w:t>
      </w:r>
      <w:r>
        <w:rPr>
          <w:rFonts w:hint="eastAsia"/>
        </w:rPr>
        <w:t xml:space="preserve"> </w:t>
      </w:r>
      <w:r>
        <w:rPr>
          <w:rFonts w:hint="eastAsia"/>
        </w:rPr>
        <w:t>長野皮膚科・形成外科医院　入職</w:t>
      </w:r>
      <w:r w:rsidR="00487C9F">
        <w:t xml:space="preserve"> </w:t>
      </w:r>
      <w:r w:rsidR="00487C9F">
        <w:rPr>
          <w:rFonts w:hint="eastAsia"/>
        </w:rPr>
        <w:t>事務長　就任</w:t>
      </w:r>
    </w:p>
    <w:p w14:paraId="59EA3E20" w14:textId="0F5B0996" w:rsidR="00555D09" w:rsidRPr="009903B3" w:rsidRDefault="00555D09" w:rsidP="00555D09">
      <w:r>
        <w:rPr>
          <w:rFonts w:hint="eastAsia"/>
        </w:rPr>
        <w:t xml:space="preserve">　　　　</w:t>
      </w:r>
      <w:r>
        <w:rPr>
          <w:rFonts w:hint="eastAsia"/>
        </w:rPr>
        <w:t xml:space="preserve"> </w:t>
      </w:r>
      <w:r>
        <w:rPr>
          <w:rFonts w:hint="eastAsia"/>
        </w:rPr>
        <w:t xml:space="preserve">兼　</w:t>
      </w:r>
      <w:r>
        <w:t>サルコペニア・栄養</w:t>
      </w:r>
      <w:r w:rsidR="00487C9F">
        <w:rPr>
          <w:rFonts w:hint="eastAsia"/>
        </w:rPr>
        <w:t>支援</w:t>
      </w:r>
      <w:r>
        <w:t xml:space="preserve">センター　</w:t>
      </w:r>
      <w:r>
        <w:rPr>
          <w:rFonts w:hint="eastAsia"/>
        </w:rPr>
        <w:t>外部研究員</w:t>
      </w:r>
      <w:r>
        <w:t xml:space="preserve">　就任</w:t>
      </w:r>
    </w:p>
    <w:p w14:paraId="0A5E3CDA" w14:textId="77777777" w:rsidR="00555D09" w:rsidRDefault="00555D09" w:rsidP="00555D09">
      <w:r>
        <w:rPr>
          <w:rFonts w:hint="eastAsia"/>
        </w:rPr>
        <w:t>現在に至る</w:t>
      </w:r>
    </w:p>
    <w:p w14:paraId="5C5127E6" w14:textId="77777777" w:rsidR="00555D09" w:rsidRDefault="00555D09" w:rsidP="00555D09"/>
    <w:p w14:paraId="30747EF1" w14:textId="77777777" w:rsidR="00555D09" w:rsidRDefault="00555D09" w:rsidP="00555D09">
      <w:r>
        <w:rPr>
          <w:rFonts w:hint="eastAsia"/>
        </w:rPr>
        <w:t>【資格】</w:t>
      </w:r>
    </w:p>
    <w:p w14:paraId="0036BBF8" w14:textId="77777777" w:rsidR="00555D09" w:rsidRDefault="00555D09" w:rsidP="00555D09">
      <w:r>
        <w:rPr>
          <w:rFonts w:hint="eastAsia"/>
        </w:rPr>
        <w:t>理学療法士</w:t>
      </w:r>
    </w:p>
    <w:p w14:paraId="4ED5D975" w14:textId="77777777" w:rsidR="00555D09" w:rsidRDefault="00555D09" w:rsidP="00555D09">
      <w:r>
        <w:t>NST</w:t>
      </w:r>
      <w:r>
        <w:t>専門療法士</w:t>
      </w:r>
    </w:p>
    <w:p w14:paraId="7D043877" w14:textId="77777777" w:rsidR="00555D09" w:rsidRDefault="00555D09" w:rsidP="00555D09">
      <w:r>
        <w:rPr>
          <w:rFonts w:hint="eastAsia"/>
        </w:rPr>
        <w:t>リハビリテーション栄養指導士</w:t>
      </w:r>
    </w:p>
    <w:p w14:paraId="25F72917" w14:textId="77777777" w:rsidR="00555D09" w:rsidRDefault="00555D09" w:rsidP="00555D09"/>
    <w:p w14:paraId="15F01493" w14:textId="77777777" w:rsidR="00555D09" w:rsidRDefault="00555D09" w:rsidP="00555D09">
      <w:r>
        <w:rPr>
          <w:rFonts w:hint="eastAsia"/>
        </w:rPr>
        <w:t>【社会活動】</w:t>
      </w:r>
    </w:p>
    <w:p w14:paraId="36520E3D" w14:textId="77777777" w:rsidR="00555D09" w:rsidRDefault="00555D09" w:rsidP="00555D09">
      <w:r>
        <w:rPr>
          <w:rFonts w:hint="eastAsia"/>
        </w:rPr>
        <w:t>日本栄養・嚥下理学療法学会　理事</w:t>
      </w:r>
    </w:p>
    <w:p w14:paraId="04F914E7" w14:textId="77777777" w:rsidR="00555D09" w:rsidRDefault="00555D09" w:rsidP="00555D09">
      <w:r>
        <w:rPr>
          <w:rFonts w:hint="eastAsia"/>
        </w:rPr>
        <w:t>日本リハビリテーション栄養学会　代議員</w:t>
      </w:r>
    </w:p>
    <w:p w14:paraId="62A3941E" w14:textId="77777777" w:rsidR="00555D09" w:rsidRDefault="00555D09" w:rsidP="00555D09">
      <w:r>
        <w:rPr>
          <w:rFonts w:hint="eastAsia"/>
        </w:rPr>
        <w:t>日本栄養治療学会</w:t>
      </w:r>
      <w:r>
        <w:t>(JSPEN)</w:t>
      </w:r>
      <w:r>
        <w:t xml:space="preserve">　学術評議員</w:t>
      </w:r>
    </w:p>
    <w:p w14:paraId="38763790" w14:textId="77777777" w:rsidR="00555D09" w:rsidRDefault="00555D09" w:rsidP="00555D09">
      <w:r>
        <w:rPr>
          <w:rFonts w:hint="eastAsia"/>
        </w:rPr>
        <w:t>日本サルコペニア・フレイル学会　評議員</w:t>
      </w:r>
    </w:p>
    <w:p w14:paraId="2A3E6209" w14:textId="77777777" w:rsidR="00555D09" w:rsidRDefault="00555D09" w:rsidP="00555D09">
      <w:r>
        <w:rPr>
          <w:rFonts w:hint="eastAsia"/>
        </w:rPr>
        <w:t>第</w:t>
      </w:r>
      <w:r>
        <w:t>12</w:t>
      </w:r>
      <w:r>
        <w:t>回日本サルコペニア・フレイル学会大会　実行委員長</w:t>
      </w:r>
    </w:p>
    <w:p w14:paraId="3643BB20" w14:textId="77777777" w:rsidR="00555D09" w:rsidRPr="000A1667" w:rsidRDefault="00555D09" w:rsidP="00555D09">
      <w:r>
        <w:rPr>
          <w:rFonts w:hint="eastAsia"/>
        </w:rPr>
        <w:lastRenderedPageBreak/>
        <w:t>第</w:t>
      </w:r>
      <w:r>
        <w:t>3</w:t>
      </w:r>
      <w:r>
        <w:t>回日本栄養・嚥下理学療法学会サテライトカンファレンス　大会長</w:t>
      </w:r>
    </w:p>
    <w:p w14:paraId="5F6E9BE1" w14:textId="77777777" w:rsidR="00555D09" w:rsidRDefault="00555D09" w:rsidP="00555D09"/>
    <w:p w14:paraId="1136B2A1" w14:textId="77777777" w:rsidR="00555D09" w:rsidRDefault="00555D09" w:rsidP="00555D09"/>
    <w:p w14:paraId="315EFE1A" w14:textId="7F022AF3" w:rsidR="00555D09" w:rsidRDefault="00555D09" w:rsidP="00555D09">
      <w:r>
        <w:rPr>
          <w:rFonts w:hint="eastAsia"/>
        </w:rPr>
        <w:t>【業績（著書、論文、受賞歴）】</w:t>
      </w:r>
    </w:p>
    <w:p w14:paraId="2446EC7C" w14:textId="77777777" w:rsidR="00555D09" w:rsidRDefault="00555D09" w:rsidP="00555D09">
      <w:r>
        <w:rPr>
          <w:rFonts w:hint="eastAsia"/>
        </w:rPr>
        <w:t>(</w:t>
      </w:r>
      <w:r>
        <w:rPr>
          <w:rFonts w:hint="eastAsia"/>
        </w:rPr>
        <w:t>著書</w:t>
      </w:r>
      <w:r>
        <w:rPr>
          <w:rFonts w:hint="eastAsia"/>
        </w:rPr>
        <w:t>)</w:t>
      </w:r>
    </w:p>
    <w:p w14:paraId="4FEB1DFF" w14:textId="77777777" w:rsidR="00555D09" w:rsidRDefault="00555D09" w:rsidP="00555D09">
      <w:pPr>
        <w:pStyle w:val="ac"/>
        <w:numPr>
          <w:ilvl w:val="0"/>
          <w:numId w:val="8"/>
        </w:numPr>
        <w:ind w:leftChars="0"/>
      </w:pPr>
      <w:r>
        <w:t>最新知識</w:t>
      </w:r>
      <w:r>
        <w:t xml:space="preserve"> </w:t>
      </w:r>
      <w:r>
        <w:t>フレイル</w:t>
      </w:r>
      <w:r>
        <w:t xml:space="preserve"> </w:t>
      </w:r>
      <w:r>
        <w:t>サルコペニア</w:t>
      </w:r>
      <w:r>
        <w:t xml:space="preserve">. </w:t>
      </w:r>
      <w:r>
        <w:t>吉村芳弘</w:t>
      </w:r>
      <w:r>
        <w:t xml:space="preserve"> </w:t>
      </w:r>
      <w:r>
        <w:t>編</w:t>
      </w:r>
      <w:r>
        <w:t xml:space="preserve">. </w:t>
      </w:r>
      <w:r>
        <w:t>東京</w:t>
      </w:r>
      <w:r>
        <w:t xml:space="preserve">: </w:t>
      </w:r>
      <w:r>
        <w:t>日総研</w:t>
      </w:r>
      <w:r>
        <w:t>; 2019.</w:t>
      </w:r>
    </w:p>
    <w:p w14:paraId="09EAAE62" w14:textId="77777777" w:rsidR="00555D09" w:rsidRDefault="00555D09" w:rsidP="00555D09">
      <w:pPr>
        <w:pStyle w:val="ac"/>
        <w:numPr>
          <w:ilvl w:val="0"/>
          <w:numId w:val="8"/>
        </w:numPr>
        <w:ind w:leftChars="0"/>
      </w:pPr>
      <w:r>
        <w:t>熊リハ発！エビデンスがわかる！つくれる！超実践リハ栄養ケースファイル</w:t>
      </w:r>
      <w:r>
        <w:t xml:space="preserve">. </w:t>
      </w:r>
      <w:r>
        <w:t>吉村芳弘</w:t>
      </w:r>
      <w:r>
        <w:t xml:space="preserve"> </w:t>
      </w:r>
      <w:r>
        <w:t>編</w:t>
      </w:r>
      <w:r>
        <w:t xml:space="preserve">. </w:t>
      </w:r>
      <w:r>
        <w:t>東京</w:t>
      </w:r>
      <w:r>
        <w:t xml:space="preserve">: </w:t>
      </w:r>
      <w:r>
        <w:t>金芳堂</w:t>
      </w:r>
      <w:r>
        <w:t>; 2019.</w:t>
      </w:r>
    </w:p>
    <w:p w14:paraId="0B30AAEA" w14:textId="77777777" w:rsidR="00555D09" w:rsidRDefault="00555D09" w:rsidP="00555D09">
      <w:pPr>
        <w:pStyle w:val="ac"/>
        <w:numPr>
          <w:ilvl w:val="0"/>
          <w:numId w:val="8"/>
        </w:numPr>
        <w:ind w:leftChars="0"/>
      </w:pPr>
      <w:r>
        <w:t>サッとわかる！栄養療法のトリセツ</w:t>
      </w:r>
      <w:r>
        <w:t xml:space="preserve">. </w:t>
      </w:r>
      <w:r>
        <w:t>吉村芳弘</w:t>
      </w:r>
      <w:r>
        <w:t xml:space="preserve"> </w:t>
      </w:r>
      <w:r>
        <w:t>編</w:t>
      </w:r>
      <w:r>
        <w:t xml:space="preserve">. </w:t>
      </w:r>
      <w:r>
        <w:t>東京</w:t>
      </w:r>
      <w:r>
        <w:t xml:space="preserve">: </w:t>
      </w:r>
      <w:r>
        <w:t>金芳堂</w:t>
      </w:r>
      <w:r>
        <w:t>; 2021.</w:t>
      </w:r>
    </w:p>
    <w:p w14:paraId="65198728" w14:textId="77777777" w:rsidR="00555D09" w:rsidRDefault="00555D09" w:rsidP="00555D09">
      <w:pPr>
        <w:pStyle w:val="ac"/>
        <w:numPr>
          <w:ilvl w:val="0"/>
          <w:numId w:val="8"/>
        </w:numPr>
        <w:ind w:leftChars="0"/>
      </w:pPr>
      <w:r>
        <w:t>サルコペニア</w:t>
      </w:r>
      <w:r>
        <w:t xml:space="preserve"> </w:t>
      </w:r>
      <w:r>
        <w:t>虎の巻</w:t>
      </w:r>
      <w:r>
        <w:t xml:space="preserve">. </w:t>
      </w:r>
      <w:r>
        <w:t>吉村芳弘</w:t>
      </w:r>
      <w:r>
        <w:t xml:space="preserve"> </w:t>
      </w:r>
      <w:r>
        <w:t>編</w:t>
      </w:r>
      <w:r>
        <w:t xml:space="preserve">. </w:t>
      </w:r>
      <w:r>
        <w:t>東京</w:t>
      </w:r>
      <w:r>
        <w:t xml:space="preserve">: </w:t>
      </w:r>
      <w:r>
        <w:t>中外医学社</w:t>
      </w:r>
      <w:r>
        <w:t>; 2021.</w:t>
      </w:r>
    </w:p>
    <w:p w14:paraId="1F62F38F" w14:textId="77777777" w:rsidR="00555D09" w:rsidRDefault="00555D09" w:rsidP="00555D09">
      <w:pPr>
        <w:pStyle w:val="ac"/>
        <w:numPr>
          <w:ilvl w:val="0"/>
          <w:numId w:val="8"/>
        </w:numPr>
        <w:ind w:leftChars="0"/>
      </w:pPr>
      <w:r>
        <w:rPr>
          <w:rFonts w:hint="eastAsia"/>
        </w:rPr>
        <w:t>高齢者ケア超実践ガイド</w:t>
      </w:r>
      <w:r>
        <w:rPr>
          <w:rFonts w:hint="eastAsia"/>
        </w:rPr>
        <w:t xml:space="preserve">. </w:t>
      </w:r>
      <w:r>
        <w:rPr>
          <w:rFonts w:hint="eastAsia"/>
        </w:rPr>
        <w:t>前田圭介</w:t>
      </w:r>
      <w:r>
        <w:rPr>
          <w:rFonts w:hint="eastAsia"/>
        </w:rPr>
        <w:t xml:space="preserve"> </w:t>
      </w:r>
      <w:r>
        <w:rPr>
          <w:rFonts w:hint="eastAsia"/>
        </w:rPr>
        <w:t>編</w:t>
      </w:r>
      <w:r>
        <w:rPr>
          <w:rFonts w:hint="eastAsia"/>
        </w:rPr>
        <w:t xml:space="preserve">. </w:t>
      </w:r>
      <w:r>
        <w:rPr>
          <w:rFonts w:hint="eastAsia"/>
        </w:rPr>
        <w:t>東京</w:t>
      </w:r>
      <w:r>
        <w:rPr>
          <w:rFonts w:hint="eastAsia"/>
        </w:rPr>
        <w:t xml:space="preserve">: </w:t>
      </w:r>
      <w:r>
        <w:rPr>
          <w:rFonts w:hint="eastAsia"/>
        </w:rPr>
        <w:t>照林社</w:t>
      </w:r>
      <w:r>
        <w:rPr>
          <w:rFonts w:hint="eastAsia"/>
        </w:rPr>
        <w:t>; 2024.</w:t>
      </w:r>
    </w:p>
    <w:p w14:paraId="32266940" w14:textId="77777777" w:rsidR="00555D09" w:rsidRDefault="00555D09" w:rsidP="00555D09">
      <w:pPr>
        <w:ind w:left="210"/>
        <w:jc w:val="right"/>
      </w:pPr>
      <w:r>
        <w:rPr>
          <w:rFonts w:hint="eastAsia"/>
        </w:rPr>
        <w:t>等</w:t>
      </w:r>
    </w:p>
    <w:p w14:paraId="06A08DDA" w14:textId="77777777" w:rsidR="00555D09" w:rsidRDefault="00555D09" w:rsidP="00555D09"/>
    <w:p w14:paraId="586E9041" w14:textId="77777777" w:rsidR="00555D09" w:rsidRDefault="00555D09" w:rsidP="00555D09">
      <w:r>
        <w:rPr>
          <w:rFonts w:hint="eastAsia"/>
        </w:rPr>
        <w:t>（論文）</w:t>
      </w:r>
    </w:p>
    <w:p w14:paraId="24A0DFF6" w14:textId="77777777" w:rsidR="00555D09" w:rsidRDefault="00555D09" w:rsidP="00555D09">
      <w:pPr>
        <w:pStyle w:val="ac"/>
        <w:numPr>
          <w:ilvl w:val="0"/>
          <w:numId w:val="9"/>
        </w:numPr>
        <w:ind w:leftChars="0"/>
      </w:pPr>
      <w:r>
        <w:t>長野文彦</w:t>
      </w:r>
      <w:r>
        <w:t xml:space="preserve">, </w:t>
      </w:r>
      <w:r>
        <w:t>他</w:t>
      </w:r>
      <w:r>
        <w:t xml:space="preserve">. </w:t>
      </w:r>
      <w:r>
        <w:t>脳卒中患者の骨格筋量は歩行獲得の独立した予測因子である</w:t>
      </w:r>
      <w:r>
        <w:t xml:space="preserve">. </w:t>
      </w:r>
      <w:r>
        <w:t>学会誌</w:t>
      </w:r>
      <w:r>
        <w:t>JSPEN</w:t>
      </w:r>
      <w:r>
        <w:rPr>
          <w:rFonts w:hint="eastAsia"/>
        </w:rPr>
        <w:t>.</w:t>
      </w:r>
      <w:r>
        <w:t xml:space="preserve"> 2019;1(2):70-79.</w:t>
      </w:r>
    </w:p>
    <w:p w14:paraId="4ABCABBF" w14:textId="77777777" w:rsidR="00555D09" w:rsidRDefault="00555D09" w:rsidP="00555D09">
      <w:pPr>
        <w:pStyle w:val="ac"/>
        <w:numPr>
          <w:ilvl w:val="0"/>
          <w:numId w:val="9"/>
        </w:numPr>
        <w:ind w:leftChars="0"/>
      </w:pPr>
      <w:r>
        <w:t>長野文彦</w:t>
      </w:r>
      <w:r>
        <w:t xml:space="preserve">, </w:t>
      </w:r>
      <w:r>
        <w:t>他</w:t>
      </w:r>
      <w:r>
        <w:t xml:space="preserve">. </w:t>
      </w:r>
      <w:r>
        <w:t>起立着席運動は脳卒中の回復期患者の機能的予後を改善する</w:t>
      </w:r>
      <w:r>
        <w:t xml:space="preserve">. </w:t>
      </w:r>
      <w:r>
        <w:t>日本サルコペニア・フレイル学会誌</w:t>
      </w:r>
      <w:r>
        <w:rPr>
          <w:rFonts w:hint="eastAsia"/>
        </w:rPr>
        <w:t>.</w:t>
      </w:r>
      <w:r>
        <w:t xml:space="preserve"> 2019;3(1):92-98.</w:t>
      </w:r>
    </w:p>
    <w:p w14:paraId="43158DE3" w14:textId="77777777" w:rsidR="00555D09" w:rsidRDefault="00555D09" w:rsidP="00555D09">
      <w:pPr>
        <w:pStyle w:val="ac"/>
        <w:numPr>
          <w:ilvl w:val="0"/>
          <w:numId w:val="9"/>
        </w:numPr>
        <w:ind w:leftChars="0"/>
      </w:pPr>
      <w:r w:rsidRPr="00F227AE">
        <w:t>Nagano F,</w:t>
      </w:r>
      <w:r>
        <w:rPr>
          <w:rFonts w:hint="eastAsia"/>
        </w:rPr>
        <w:t xml:space="preserve"> et al</w:t>
      </w:r>
      <w:r w:rsidRPr="00F227AE">
        <w:t xml:space="preserve">. Muscle mass gain is positively associated with functional recovery in patients with sarcopenia after stroke. J Stroke </w:t>
      </w:r>
      <w:proofErr w:type="spellStart"/>
      <w:r w:rsidRPr="00F227AE">
        <w:t>Cerebrovasc</w:t>
      </w:r>
      <w:proofErr w:type="spellEnd"/>
      <w:r w:rsidRPr="00F227AE">
        <w:t xml:space="preserve"> Dis. 2020 Sep;29(9):105017.</w:t>
      </w:r>
    </w:p>
    <w:p w14:paraId="2CF10C97" w14:textId="77777777" w:rsidR="00555D09" w:rsidRDefault="00555D09" w:rsidP="00555D09">
      <w:pPr>
        <w:pStyle w:val="ac"/>
        <w:numPr>
          <w:ilvl w:val="0"/>
          <w:numId w:val="9"/>
        </w:numPr>
        <w:ind w:leftChars="0"/>
      </w:pPr>
      <w:r w:rsidRPr="00D54917">
        <w:t>Nagano F,</w:t>
      </w:r>
      <w:r>
        <w:rPr>
          <w:rFonts w:hint="eastAsia"/>
        </w:rPr>
        <w:t xml:space="preserve"> et al</w:t>
      </w:r>
      <w:r w:rsidRPr="00D54917">
        <w:t xml:space="preserve">. Muscle Strength Gain is Positively Associated with Functional Recovery in Patients with Sarcopenic Obesity After Stroke. J Stroke </w:t>
      </w:r>
      <w:proofErr w:type="spellStart"/>
      <w:r w:rsidRPr="00D54917">
        <w:t>Cerebrovasc</w:t>
      </w:r>
      <w:proofErr w:type="spellEnd"/>
      <w:r w:rsidRPr="00D54917">
        <w:t xml:space="preserve"> Dis. 2022 Jun;31(6):106429.</w:t>
      </w:r>
    </w:p>
    <w:p w14:paraId="367CCF81" w14:textId="77777777" w:rsidR="00555D09" w:rsidRDefault="00555D09" w:rsidP="00555D09">
      <w:pPr>
        <w:pStyle w:val="ac"/>
        <w:numPr>
          <w:ilvl w:val="0"/>
          <w:numId w:val="9"/>
        </w:numPr>
        <w:ind w:leftChars="0"/>
      </w:pPr>
      <w:r w:rsidRPr="00DE78AA">
        <w:t>Nagano F,</w:t>
      </w:r>
      <w:r>
        <w:rPr>
          <w:rFonts w:hint="eastAsia"/>
        </w:rPr>
        <w:t xml:space="preserve"> et al</w:t>
      </w:r>
      <w:r w:rsidRPr="00DE78AA">
        <w:t xml:space="preserve">. Cut-off values for severe low muscle strength and skeletal muscle mass in post-acute patients with sarcopenia. </w:t>
      </w:r>
      <w:proofErr w:type="spellStart"/>
      <w:r w:rsidRPr="00DE78AA">
        <w:t>Geriatr</w:t>
      </w:r>
      <w:proofErr w:type="spellEnd"/>
      <w:r w:rsidRPr="00DE78AA">
        <w:t xml:space="preserve"> </w:t>
      </w:r>
      <w:proofErr w:type="spellStart"/>
      <w:r w:rsidRPr="00DE78AA">
        <w:t>Gerontol</w:t>
      </w:r>
      <w:proofErr w:type="spellEnd"/>
      <w:r w:rsidRPr="00DE78AA">
        <w:t xml:space="preserve"> Int. 2023 Jul;23(7):493-499.</w:t>
      </w:r>
    </w:p>
    <w:p w14:paraId="6D3148C0" w14:textId="77777777" w:rsidR="00555D09" w:rsidRDefault="00555D09" w:rsidP="00555D09">
      <w:pPr>
        <w:pStyle w:val="ac"/>
        <w:numPr>
          <w:ilvl w:val="0"/>
          <w:numId w:val="9"/>
        </w:numPr>
        <w:ind w:leftChars="0"/>
      </w:pPr>
      <w:r w:rsidRPr="00A65A5B">
        <w:t>Nagano F,</w:t>
      </w:r>
      <w:r>
        <w:rPr>
          <w:rFonts w:hint="eastAsia"/>
        </w:rPr>
        <w:t xml:space="preserve"> et al</w:t>
      </w:r>
      <w:r w:rsidRPr="00A65A5B">
        <w:t>. Stored Energy and Recovery: A Key Factor in Post-Stroke Sarcopenia Management. Ann Nutr Metab. 2024 Nov 7:1-9</w:t>
      </w:r>
      <w:r>
        <w:rPr>
          <w:rFonts w:hint="eastAsia"/>
        </w:rPr>
        <w:t>.</w:t>
      </w:r>
    </w:p>
    <w:p w14:paraId="16C0D321" w14:textId="77777777" w:rsidR="00555D09" w:rsidRDefault="00555D09" w:rsidP="00555D09">
      <w:pPr>
        <w:pStyle w:val="ac"/>
        <w:numPr>
          <w:ilvl w:val="0"/>
          <w:numId w:val="9"/>
        </w:numPr>
        <w:ind w:leftChars="0"/>
      </w:pPr>
      <w:r>
        <w:rPr>
          <w:rFonts w:hint="eastAsia"/>
        </w:rPr>
        <w:t>長野文彦</w:t>
      </w:r>
      <w:r>
        <w:rPr>
          <w:rFonts w:hint="eastAsia"/>
        </w:rPr>
        <w:t xml:space="preserve">. </w:t>
      </w:r>
      <w:r>
        <w:rPr>
          <w:rFonts w:hint="eastAsia"/>
        </w:rPr>
        <w:t>リハ・栄養・口腔の三位一体と理学療法士の関わり</w:t>
      </w:r>
      <w:r w:rsidRPr="00E368B8">
        <w:t xml:space="preserve">. </w:t>
      </w:r>
      <w:r>
        <w:rPr>
          <w:rFonts w:hint="eastAsia"/>
        </w:rPr>
        <w:t>日本栄養・嚥下理学療法学会雑誌</w:t>
      </w:r>
      <w:r w:rsidRPr="00E368B8">
        <w:t>. 20</w:t>
      </w:r>
      <w:r>
        <w:rPr>
          <w:rFonts w:hint="eastAsia"/>
        </w:rPr>
        <w:t>25</w:t>
      </w:r>
      <w:r w:rsidRPr="00E368B8">
        <w:t>;</w:t>
      </w:r>
      <w:r>
        <w:rPr>
          <w:rFonts w:hint="eastAsia"/>
        </w:rPr>
        <w:t>2(1):24</w:t>
      </w:r>
      <w:r w:rsidRPr="00E368B8">
        <w:t>-</w:t>
      </w:r>
      <w:r>
        <w:rPr>
          <w:rFonts w:hint="eastAsia"/>
        </w:rPr>
        <w:t>30</w:t>
      </w:r>
      <w:r w:rsidRPr="00E368B8">
        <w:t>.</w:t>
      </w:r>
    </w:p>
    <w:p w14:paraId="7E7069AF" w14:textId="77777777" w:rsidR="00555D09" w:rsidRDefault="00555D09" w:rsidP="00555D09">
      <w:pPr>
        <w:pStyle w:val="ac"/>
        <w:numPr>
          <w:ilvl w:val="0"/>
          <w:numId w:val="9"/>
        </w:numPr>
        <w:ind w:leftChars="0"/>
      </w:pPr>
      <w:r w:rsidRPr="00883E89">
        <w:t>Nagano F,</w:t>
      </w:r>
      <w:r>
        <w:rPr>
          <w:rFonts w:hint="eastAsia"/>
        </w:rPr>
        <w:t xml:space="preserve"> et al</w:t>
      </w:r>
      <w:r w:rsidRPr="00883E89">
        <w:t xml:space="preserve">. Gut microbiome diversity and nutrition intake in post-stroke patients. </w:t>
      </w:r>
      <w:proofErr w:type="spellStart"/>
      <w:r w:rsidRPr="00883E89">
        <w:t>Geriatr</w:t>
      </w:r>
      <w:proofErr w:type="spellEnd"/>
      <w:r w:rsidRPr="00883E89">
        <w:t xml:space="preserve"> </w:t>
      </w:r>
      <w:proofErr w:type="spellStart"/>
      <w:r w:rsidRPr="00883E89">
        <w:t>Gerontol</w:t>
      </w:r>
      <w:proofErr w:type="spellEnd"/>
      <w:r w:rsidRPr="00883E89">
        <w:t xml:space="preserve"> Int. 2025 Apr;25(4):535-542.</w:t>
      </w:r>
    </w:p>
    <w:p w14:paraId="39935077" w14:textId="77777777" w:rsidR="00555D09" w:rsidRDefault="00555D09" w:rsidP="00555D09">
      <w:pPr>
        <w:pStyle w:val="ac"/>
        <w:numPr>
          <w:ilvl w:val="0"/>
          <w:numId w:val="9"/>
        </w:numPr>
        <w:ind w:leftChars="0"/>
      </w:pPr>
      <w:r>
        <w:t xml:space="preserve">Nagano F, et al. Cachexia defined by the Asian Working Group for Cachexia 2023 criteria as a determinant of functional recovery in post-stroke patients capable of oral intake. Arch </w:t>
      </w:r>
      <w:proofErr w:type="spellStart"/>
      <w:r>
        <w:t>Gerontol</w:t>
      </w:r>
      <w:proofErr w:type="spellEnd"/>
      <w:r>
        <w:t xml:space="preserve"> Geriatr. 2025 </w:t>
      </w:r>
      <w:proofErr w:type="gramStart"/>
      <w:r>
        <w:t>Oct;137:105921</w:t>
      </w:r>
      <w:proofErr w:type="gramEnd"/>
      <w:r>
        <w:t>.</w:t>
      </w:r>
    </w:p>
    <w:p w14:paraId="2A72E101" w14:textId="60699127" w:rsidR="00555D09" w:rsidRDefault="00555D09" w:rsidP="00555D09">
      <w:pPr>
        <w:pStyle w:val="ac"/>
        <w:numPr>
          <w:ilvl w:val="0"/>
          <w:numId w:val="9"/>
        </w:numPr>
        <w:ind w:leftChars="0"/>
        <w:rPr>
          <w:rFonts w:hint="eastAsia"/>
        </w:rPr>
      </w:pPr>
      <w:r>
        <w:t>Nagano F, et al. Group Chair-Stand Exercise and Cognitive Recovery in Sarcopenic Stroke Patients. Ann Geriatr Med Res. 2025 Dec;29(4):477-486.</w:t>
      </w:r>
    </w:p>
    <w:p w14:paraId="142EB6C3" w14:textId="77777777" w:rsidR="00555D09" w:rsidRDefault="00555D09" w:rsidP="00555D09">
      <w:r>
        <w:rPr>
          <w:rFonts w:hint="eastAsia"/>
        </w:rPr>
        <w:t>共著論文</w:t>
      </w:r>
      <w:r>
        <w:t xml:space="preserve"> </w:t>
      </w:r>
      <w:r>
        <w:rPr>
          <w:rFonts w:hint="eastAsia"/>
        </w:rPr>
        <w:t>87</w:t>
      </w:r>
      <w:r>
        <w:rPr>
          <w:rFonts w:hint="eastAsia"/>
        </w:rPr>
        <w:t>編　（</w:t>
      </w:r>
      <w:r>
        <w:t>202</w:t>
      </w:r>
      <w:r>
        <w:rPr>
          <w:rFonts w:hint="eastAsia"/>
        </w:rPr>
        <w:t>6</w:t>
      </w:r>
      <w:r>
        <w:t>年</w:t>
      </w:r>
      <w:r>
        <w:rPr>
          <w:rFonts w:hint="eastAsia"/>
        </w:rPr>
        <w:t>3</w:t>
      </w:r>
      <w:r>
        <w:t>月</w:t>
      </w:r>
      <w:r>
        <w:rPr>
          <w:rFonts w:hint="eastAsia"/>
        </w:rPr>
        <w:t>29</w:t>
      </w:r>
      <w:r>
        <w:t>日</w:t>
      </w:r>
      <w:r>
        <w:rPr>
          <w:rFonts w:hint="eastAsia"/>
        </w:rPr>
        <w:t>時点）</w:t>
      </w:r>
    </w:p>
    <w:p w14:paraId="5F2610AF" w14:textId="77777777" w:rsidR="00555D09" w:rsidRDefault="00555D09" w:rsidP="00555D09"/>
    <w:p w14:paraId="525AEC1B" w14:textId="77777777" w:rsidR="00555D09" w:rsidRDefault="00555D09" w:rsidP="00555D09">
      <w:r>
        <w:rPr>
          <w:rFonts w:hint="eastAsia"/>
        </w:rPr>
        <w:t>(</w:t>
      </w:r>
      <w:r>
        <w:rPr>
          <w:rFonts w:hint="eastAsia"/>
        </w:rPr>
        <w:t>受賞歴</w:t>
      </w:r>
      <w:r>
        <w:rPr>
          <w:rFonts w:hint="eastAsia"/>
        </w:rPr>
        <w:t>)</w:t>
      </w:r>
    </w:p>
    <w:p w14:paraId="05209C2F" w14:textId="77777777" w:rsidR="00555D09" w:rsidRDefault="00555D09" w:rsidP="00555D09">
      <w:pPr>
        <w:pStyle w:val="ac"/>
        <w:numPr>
          <w:ilvl w:val="0"/>
          <w:numId w:val="10"/>
        </w:numPr>
        <w:ind w:leftChars="0"/>
      </w:pPr>
      <w:r>
        <w:rPr>
          <w:rFonts w:hint="eastAsia"/>
        </w:rPr>
        <w:t>第</w:t>
      </w:r>
      <w:r>
        <w:rPr>
          <w:rFonts w:hint="eastAsia"/>
        </w:rPr>
        <w:t>38</w:t>
      </w:r>
      <w:r>
        <w:rPr>
          <w:rFonts w:hint="eastAsia"/>
        </w:rPr>
        <w:t>回日本臨床栄養代謝学会</w:t>
      </w:r>
      <w:r>
        <w:rPr>
          <w:rFonts w:hint="eastAsia"/>
        </w:rPr>
        <w:t xml:space="preserve"> (JSPEN2023) </w:t>
      </w:r>
      <w:r>
        <w:rPr>
          <w:rFonts w:hint="eastAsia"/>
        </w:rPr>
        <w:t>フェローシップ賞</w:t>
      </w:r>
    </w:p>
    <w:p w14:paraId="4F14586B" w14:textId="77777777" w:rsidR="00555D09" w:rsidRDefault="00555D09" w:rsidP="00555D09">
      <w:pPr>
        <w:pStyle w:val="ac"/>
        <w:numPr>
          <w:ilvl w:val="0"/>
          <w:numId w:val="10"/>
        </w:numPr>
        <w:ind w:leftChars="0"/>
      </w:pPr>
      <w:r>
        <w:rPr>
          <w:rFonts w:hint="eastAsia"/>
        </w:rPr>
        <w:t>第</w:t>
      </w:r>
      <w:r>
        <w:rPr>
          <w:rFonts w:hint="eastAsia"/>
        </w:rPr>
        <w:t>13</w:t>
      </w:r>
      <w:r>
        <w:rPr>
          <w:rFonts w:hint="eastAsia"/>
        </w:rPr>
        <w:t>回日本リハビリテーション栄養学会学術集会</w:t>
      </w:r>
      <w:r>
        <w:rPr>
          <w:rFonts w:hint="eastAsia"/>
        </w:rPr>
        <w:t xml:space="preserve"> English session </w:t>
      </w:r>
      <w:r>
        <w:rPr>
          <w:rFonts w:hint="eastAsia"/>
        </w:rPr>
        <w:t>優秀演題賞</w:t>
      </w:r>
    </w:p>
    <w:p w14:paraId="5A90D431" w14:textId="77777777" w:rsidR="00555D09" w:rsidRDefault="00555D09" w:rsidP="00555D09">
      <w:pPr>
        <w:pStyle w:val="ac"/>
        <w:numPr>
          <w:ilvl w:val="0"/>
          <w:numId w:val="10"/>
        </w:numPr>
        <w:ind w:leftChars="0"/>
      </w:pPr>
      <w:r>
        <w:rPr>
          <w:rFonts w:hint="eastAsia"/>
        </w:rPr>
        <w:t>第</w:t>
      </w:r>
      <w:r>
        <w:rPr>
          <w:rFonts w:hint="eastAsia"/>
        </w:rPr>
        <w:t>14</w:t>
      </w:r>
      <w:r>
        <w:rPr>
          <w:rFonts w:hint="eastAsia"/>
        </w:rPr>
        <w:t>回日本リハビリテーション栄養学会学術集会</w:t>
      </w:r>
      <w:r>
        <w:rPr>
          <w:rFonts w:hint="eastAsia"/>
        </w:rPr>
        <w:t xml:space="preserve"> </w:t>
      </w:r>
      <w:r>
        <w:rPr>
          <w:rFonts w:hint="eastAsia"/>
        </w:rPr>
        <w:t>最優秀演題賞</w:t>
      </w:r>
    </w:p>
    <w:p w14:paraId="2820837B" w14:textId="62771E55" w:rsidR="00AA2F3B" w:rsidRPr="00555D09" w:rsidRDefault="00555D09" w:rsidP="00555D09">
      <w:pPr>
        <w:pStyle w:val="ac"/>
        <w:numPr>
          <w:ilvl w:val="0"/>
          <w:numId w:val="10"/>
        </w:numPr>
        <w:ind w:leftChars="0"/>
      </w:pPr>
      <w:r>
        <w:rPr>
          <w:rFonts w:hint="eastAsia"/>
        </w:rPr>
        <w:t>2026</w:t>
      </w:r>
      <w:r>
        <w:rPr>
          <w:rFonts w:hint="eastAsia"/>
        </w:rPr>
        <w:t>年</w:t>
      </w:r>
      <w:r>
        <w:rPr>
          <w:rFonts w:hint="eastAsia"/>
        </w:rPr>
        <w:t xml:space="preserve"> </w:t>
      </w:r>
      <w:r>
        <w:rPr>
          <w:rFonts w:hint="eastAsia"/>
        </w:rPr>
        <w:t>日本リハビリテーション栄養学会</w:t>
      </w:r>
      <w:r>
        <w:rPr>
          <w:rFonts w:hint="eastAsia"/>
        </w:rPr>
        <w:t xml:space="preserve"> </w:t>
      </w:r>
      <w:r>
        <w:rPr>
          <w:rFonts w:hint="eastAsia"/>
        </w:rPr>
        <w:t>優秀論文賞</w:t>
      </w:r>
    </w:p>
    <w:sectPr w:rsidR="00AA2F3B" w:rsidRPr="00555D09" w:rsidSect="003B1195">
      <w:pgSz w:w="11906" w:h="16838"/>
      <w:pgMar w:top="720" w:right="1133" w:bottom="720" w:left="1134" w:header="851" w:footer="992" w:gutter="0"/>
      <w:cols w:space="425"/>
      <w:docGrid w:type="lines" w:linePitch="3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C61C6" w14:textId="77777777" w:rsidR="00FB4F0C" w:rsidRDefault="00FB4F0C"/>
  </w:endnote>
  <w:endnote w:type="continuationSeparator" w:id="0">
    <w:p w14:paraId="13783F31" w14:textId="77777777" w:rsidR="00FB4F0C" w:rsidRDefault="00FB4F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F5E58" w14:textId="77777777" w:rsidR="00FB4F0C" w:rsidRDefault="00FB4F0C"/>
  </w:footnote>
  <w:footnote w:type="continuationSeparator" w:id="0">
    <w:p w14:paraId="67392909" w14:textId="77777777" w:rsidR="00FB4F0C" w:rsidRDefault="00FB4F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46D7"/>
    <w:multiLevelType w:val="hybridMultilevel"/>
    <w:tmpl w:val="574A3934"/>
    <w:lvl w:ilvl="0" w:tplc="B66A8498">
      <w:start w:val="10"/>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F992286"/>
    <w:multiLevelType w:val="hybridMultilevel"/>
    <w:tmpl w:val="955A2898"/>
    <w:lvl w:ilvl="0" w:tplc="2880178C">
      <w:start w:val="1"/>
      <w:numFmt w:val="decimalFullWidth"/>
      <w:lvlText w:val="%1．"/>
      <w:lvlJc w:val="left"/>
      <w:pPr>
        <w:ind w:left="1260" w:hanging="42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2" w15:restartNumberingAfterBreak="0">
    <w:nsid w:val="13BC5938"/>
    <w:multiLevelType w:val="hybridMultilevel"/>
    <w:tmpl w:val="7D300C7C"/>
    <w:lvl w:ilvl="0" w:tplc="FFFFFFFF">
      <w:start w:val="1"/>
      <w:numFmt w:val="decimal"/>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3" w15:restartNumberingAfterBreak="0">
    <w:nsid w:val="14EA7DE3"/>
    <w:multiLevelType w:val="hybridMultilevel"/>
    <w:tmpl w:val="7D300C7C"/>
    <w:lvl w:ilvl="0" w:tplc="0409000F">
      <w:start w:val="1"/>
      <w:numFmt w:val="decimal"/>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1D690EFE"/>
    <w:multiLevelType w:val="hybridMultilevel"/>
    <w:tmpl w:val="81F88B5C"/>
    <w:lvl w:ilvl="0" w:tplc="E7A405BE">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5" w15:restartNumberingAfterBreak="0">
    <w:nsid w:val="2D2D462F"/>
    <w:multiLevelType w:val="hybridMultilevel"/>
    <w:tmpl w:val="E5C420DA"/>
    <w:lvl w:ilvl="0" w:tplc="363AADB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3C3904F2"/>
    <w:multiLevelType w:val="hybridMultilevel"/>
    <w:tmpl w:val="CA105D02"/>
    <w:lvl w:ilvl="0" w:tplc="F4E6CE7A">
      <w:start w:val="2"/>
      <w:numFmt w:val="decimalFullWidth"/>
      <w:lvlText w:val="%1．"/>
      <w:lvlJc w:val="left"/>
      <w:pPr>
        <w:ind w:left="1260" w:hanging="42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7" w15:restartNumberingAfterBreak="0">
    <w:nsid w:val="3D5E0A1F"/>
    <w:multiLevelType w:val="hybridMultilevel"/>
    <w:tmpl w:val="DF822736"/>
    <w:lvl w:ilvl="0" w:tplc="0409000F">
      <w:start w:val="1"/>
      <w:numFmt w:val="decimal"/>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40D9042F"/>
    <w:multiLevelType w:val="hybridMultilevel"/>
    <w:tmpl w:val="23D64EB2"/>
    <w:lvl w:ilvl="0" w:tplc="80081334">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9" w15:restartNumberingAfterBreak="0">
    <w:nsid w:val="43D76256"/>
    <w:multiLevelType w:val="hybridMultilevel"/>
    <w:tmpl w:val="AEA0A3E8"/>
    <w:lvl w:ilvl="0" w:tplc="638A355E">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10" w15:restartNumberingAfterBreak="0">
    <w:nsid w:val="542E393C"/>
    <w:multiLevelType w:val="hybridMultilevel"/>
    <w:tmpl w:val="63F4284C"/>
    <w:lvl w:ilvl="0" w:tplc="DCCC3E96">
      <w:start w:val="2"/>
      <w:numFmt w:val="decimalFullWidth"/>
      <w:lvlText w:val="%1．"/>
      <w:lvlJc w:val="left"/>
      <w:pPr>
        <w:ind w:left="1260" w:hanging="420"/>
      </w:pPr>
      <w:rPr>
        <w:rFonts w:hint="default"/>
      </w:rPr>
    </w:lvl>
    <w:lvl w:ilvl="1" w:tplc="04090017" w:tentative="1">
      <w:start w:val="1"/>
      <w:numFmt w:val="aiueoFullWidth"/>
      <w:lvlText w:val="(%2)"/>
      <w:lvlJc w:val="left"/>
      <w:pPr>
        <w:ind w:left="1720" w:hanging="440"/>
      </w:pPr>
    </w:lvl>
    <w:lvl w:ilvl="2" w:tplc="04090011" w:tentative="1">
      <w:start w:val="1"/>
      <w:numFmt w:val="decimalEnclosedCircle"/>
      <w:lvlText w:val="%3"/>
      <w:lvlJc w:val="left"/>
      <w:pPr>
        <w:ind w:left="2160" w:hanging="440"/>
      </w:pPr>
    </w:lvl>
    <w:lvl w:ilvl="3" w:tplc="0409000F" w:tentative="1">
      <w:start w:val="1"/>
      <w:numFmt w:val="decimal"/>
      <w:lvlText w:val="%4."/>
      <w:lvlJc w:val="left"/>
      <w:pPr>
        <w:ind w:left="2600" w:hanging="440"/>
      </w:pPr>
    </w:lvl>
    <w:lvl w:ilvl="4" w:tplc="04090017" w:tentative="1">
      <w:start w:val="1"/>
      <w:numFmt w:val="aiueoFullWidth"/>
      <w:lvlText w:val="(%5)"/>
      <w:lvlJc w:val="left"/>
      <w:pPr>
        <w:ind w:left="3040" w:hanging="440"/>
      </w:pPr>
    </w:lvl>
    <w:lvl w:ilvl="5" w:tplc="04090011" w:tentative="1">
      <w:start w:val="1"/>
      <w:numFmt w:val="decimalEnclosedCircle"/>
      <w:lvlText w:val="%6"/>
      <w:lvlJc w:val="left"/>
      <w:pPr>
        <w:ind w:left="3480" w:hanging="440"/>
      </w:pPr>
    </w:lvl>
    <w:lvl w:ilvl="6" w:tplc="0409000F" w:tentative="1">
      <w:start w:val="1"/>
      <w:numFmt w:val="decimal"/>
      <w:lvlText w:val="%7."/>
      <w:lvlJc w:val="left"/>
      <w:pPr>
        <w:ind w:left="3920" w:hanging="440"/>
      </w:pPr>
    </w:lvl>
    <w:lvl w:ilvl="7" w:tplc="04090017" w:tentative="1">
      <w:start w:val="1"/>
      <w:numFmt w:val="aiueoFullWidth"/>
      <w:lvlText w:val="(%8)"/>
      <w:lvlJc w:val="left"/>
      <w:pPr>
        <w:ind w:left="4360" w:hanging="440"/>
      </w:pPr>
    </w:lvl>
    <w:lvl w:ilvl="8" w:tplc="04090011" w:tentative="1">
      <w:start w:val="1"/>
      <w:numFmt w:val="decimalEnclosedCircle"/>
      <w:lvlText w:val="%9"/>
      <w:lvlJc w:val="left"/>
      <w:pPr>
        <w:ind w:left="4800" w:hanging="440"/>
      </w:pPr>
    </w:lvl>
  </w:abstractNum>
  <w:abstractNum w:abstractNumId="11" w15:restartNumberingAfterBreak="0">
    <w:nsid w:val="57BB6FE6"/>
    <w:multiLevelType w:val="hybridMultilevel"/>
    <w:tmpl w:val="C1463CCC"/>
    <w:lvl w:ilvl="0" w:tplc="AB8A670C">
      <w:start w:val="1"/>
      <w:numFmt w:val="decimalFullWidth"/>
      <w:lvlText w:val="%1．"/>
      <w:lvlJc w:val="left"/>
      <w:pPr>
        <w:ind w:left="1840" w:hanging="480"/>
      </w:pPr>
      <w:rPr>
        <w:rFonts w:hint="default"/>
      </w:rPr>
    </w:lvl>
    <w:lvl w:ilvl="1" w:tplc="04090017">
      <w:start w:val="1"/>
      <w:numFmt w:val="aiueoFullWidth"/>
      <w:lvlText w:val="(%2)"/>
      <w:lvlJc w:val="left"/>
      <w:pPr>
        <w:ind w:left="2240" w:hanging="440"/>
      </w:pPr>
    </w:lvl>
    <w:lvl w:ilvl="2" w:tplc="04090011">
      <w:start w:val="1"/>
      <w:numFmt w:val="decimalEnclosedCircle"/>
      <w:lvlText w:val="%3"/>
      <w:lvlJc w:val="left"/>
      <w:pPr>
        <w:ind w:left="2680" w:hanging="440"/>
      </w:pPr>
    </w:lvl>
    <w:lvl w:ilvl="3" w:tplc="0409000F">
      <w:start w:val="1"/>
      <w:numFmt w:val="decimal"/>
      <w:lvlText w:val="%4."/>
      <w:lvlJc w:val="left"/>
      <w:pPr>
        <w:ind w:left="3120" w:hanging="440"/>
      </w:pPr>
    </w:lvl>
    <w:lvl w:ilvl="4" w:tplc="04090017" w:tentative="1">
      <w:start w:val="1"/>
      <w:numFmt w:val="aiueoFullWidth"/>
      <w:lvlText w:val="(%5)"/>
      <w:lvlJc w:val="left"/>
      <w:pPr>
        <w:ind w:left="3560" w:hanging="440"/>
      </w:pPr>
    </w:lvl>
    <w:lvl w:ilvl="5" w:tplc="04090011" w:tentative="1">
      <w:start w:val="1"/>
      <w:numFmt w:val="decimalEnclosedCircle"/>
      <w:lvlText w:val="%6"/>
      <w:lvlJc w:val="left"/>
      <w:pPr>
        <w:ind w:left="4000" w:hanging="440"/>
      </w:pPr>
    </w:lvl>
    <w:lvl w:ilvl="6" w:tplc="0409000F" w:tentative="1">
      <w:start w:val="1"/>
      <w:numFmt w:val="decimal"/>
      <w:lvlText w:val="%7."/>
      <w:lvlJc w:val="left"/>
      <w:pPr>
        <w:ind w:left="4440" w:hanging="440"/>
      </w:pPr>
    </w:lvl>
    <w:lvl w:ilvl="7" w:tplc="04090017" w:tentative="1">
      <w:start w:val="1"/>
      <w:numFmt w:val="aiueoFullWidth"/>
      <w:lvlText w:val="(%8)"/>
      <w:lvlJc w:val="left"/>
      <w:pPr>
        <w:ind w:left="4880" w:hanging="440"/>
      </w:pPr>
    </w:lvl>
    <w:lvl w:ilvl="8" w:tplc="04090011" w:tentative="1">
      <w:start w:val="1"/>
      <w:numFmt w:val="decimalEnclosedCircle"/>
      <w:lvlText w:val="%9"/>
      <w:lvlJc w:val="left"/>
      <w:pPr>
        <w:ind w:left="5320" w:hanging="440"/>
      </w:pPr>
    </w:lvl>
  </w:abstractNum>
  <w:abstractNum w:abstractNumId="12" w15:restartNumberingAfterBreak="0">
    <w:nsid w:val="7C0058DD"/>
    <w:multiLevelType w:val="hybridMultilevel"/>
    <w:tmpl w:val="58542884"/>
    <w:lvl w:ilvl="0" w:tplc="142A14F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525873890">
    <w:abstractNumId w:val="0"/>
  </w:num>
  <w:num w:numId="2" w16cid:durableId="539825130">
    <w:abstractNumId w:val="9"/>
  </w:num>
  <w:num w:numId="3" w16cid:durableId="1924798993">
    <w:abstractNumId w:val="8"/>
  </w:num>
  <w:num w:numId="4" w16cid:durableId="1699547128">
    <w:abstractNumId w:val="4"/>
  </w:num>
  <w:num w:numId="5" w16cid:durableId="1260720182">
    <w:abstractNumId w:val="5"/>
  </w:num>
  <w:num w:numId="6" w16cid:durableId="555118115">
    <w:abstractNumId w:val="1"/>
  </w:num>
  <w:num w:numId="7" w16cid:durableId="75175121">
    <w:abstractNumId w:val="11"/>
  </w:num>
  <w:num w:numId="8" w16cid:durableId="1251429053">
    <w:abstractNumId w:val="7"/>
  </w:num>
  <w:num w:numId="9" w16cid:durableId="585918985">
    <w:abstractNumId w:val="3"/>
  </w:num>
  <w:num w:numId="10" w16cid:durableId="221215806">
    <w:abstractNumId w:val="2"/>
  </w:num>
  <w:num w:numId="11" w16cid:durableId="288752892">
    <w:abstractNumId w:val="10"/>
  </w:num>
  <w:num w:numId="12" w16cid:durableId="2027978343">
    <w:abstractNumId w:val="6"/>
  </w:num>
  <w:num w:numId="13" w16cid:durableId="9161340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rawingGridVerticalSpacing w:val="17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6D3"/>
    <w:rsid w:val="00000E11"/>
    <w:rsid w:val="0000676B"/>
    <w:rsid w:val="00014093"/>
    <w:rsid w:val="000149DA"/>
    <w:rsid w:val="000173D7"/>
    <w:rsid w:val="0004235B"/>
    <w:rsid w:val="00043C70"/>
    <w:rsid w:val="00051677"/>
    <w:rsid w:val="000601F8"/>
    <w:rsid w:val="000711B6"/>
    <w:rsid w:val="00074F07"/>
    <w:rsid w:val="000765C2"/>
    <w:rsid w:val="0008123F"/>
    <w:rsid w:val="00083ABE"/>
    <w:rsid w:val="00091074"/>
    <w:rsid w:val="000A59F2"/>
    <w:rsid w:val="000B09C8"/>
    <w:rsid w:val="000B2C58"/>
    <w:rsid w:val="000B765E"/>
    <w:rsid w:val="000B7E84"/>
    <w:rsid w:val="000B7ED6"/>
    <w:rsid w:val="000C451E"/>
    <w:rsid w:val="000C694A"/>
    <w:rsid w:val="000F0D28"/>
    <w:rsid w:val="000F3A4A"/>
    <w:rsid w:val="000F4CC9"/>
    <w:rsid w:val="001030D4"/>
    <w:rsid w:val="0010548C"/>
    <w:rsid w:val="00106AAE"/>
    <w:rsid w:val="0012358A"/>
    <w:rsid w:val="00126BC4"/>
    <w:rsid w:val="001318DA"/>
    <w:rsid w:val="00133123"/>
    <w:rsid w:val="00133C2C"/>
    <w:rsid w:val="00135104"/>
    <w:rsid w:val="00140041"/>
    <w:rsid w:val="00150C8F"/>
    <w:rsid w:val="00165FBF"/>
    <w:rsid w:val="00167679"/>
    <w:rsid w:val="0017273D"/>
    <w:rsid w:val="00173636"/>
    <w:rsid w:val="0018343B"/>
    <w:rsid w:val="001964F9"/>
    <w:rsid w:val="001A32DF"/>
    <w:rsid w:val="001B09E3"/>
    <w:rsid w:val="001C054A"/>
    <w:rsid w:val="001C5A16"/>
    <w:rsid w:val="001C677E"/>
    <w:rsid w:val="001D3C80"/>
    <w:rsid w:val="001F0BEC"/>
    <w:rsid w:val="001F1D8A"/>
    <w:rsid w:val="001F4B5C"/>
    <w:rsid w:val="00207772"/>
    <w:rsid w:val="00211E6A"/>
    <w:rsid w:val="002230B8"/>
    <w:rsid w:val="00223E11"/>
    <w:rsid w:val="0023030B"/>
    <w:rsid w:val="00235702"/>
    <w:rsid w:val="00236410"/>
    <w:rsid w:val="00240D45"/>
    <w:rsid w:val="00241731"/>
    <w:rsid w:val="0025204E"/>
    <w:rsid w:val="0025276F"/>
    <w:rsid w:val="0025468B"/>
    <w:rsid w:val="002660AB"/>
    <w:rsid w:val="00272903"/>
    <w:rsid w:val="00276373"/>
    <w:rsid w:val="00282A76"/>
    <w:rsid w:val="002854BD"/>
    <w:rsid w:val="00292608"/>
    <w:rsid w:val="0029703A"/>
    <w:rsid w:val="002A665D"/>
    <w:rsid w:val="002E0866"/>
    <w:rsid w:val="002E6133"/>
    <w:rsid w:val="002E6786"/>
    <w:rsid w:val="00302B76"/>
    <w:rsid w:val="00302C33"/>
    <w:rsid w:val="0030330F"/>
    <w:rsid w:val="00305347"/>
    <w:rsid w:val="003062C2"/>
    <w:rsid w:val="003115D4"/>
    <w:rsid w:val="003124D4"/>
    <w:rsid w:val="00313D08"/>
    <w:rsid w:val="003168E8"/>
    <w:rsid w:val="00335052"/>
    <w:rsid w:val="00336725"/>
    <w:rsid w:val="00337F81"/>
    <w:rsid w:val="00340A5B"/>
    <w:rsid w:val="00341204"/>
    <w:rsid w:val="00341C16"/>
    <w:rsid w:val="00353B05"/>
    <w:rsid w:val="00377DB1"/>
    <w:rsid w:val="003800A9"/>
    <w:rsid w:val="003870AC"/>
    <w:rsid w:val="0039563D"/>
    <w:rsid w:val="003A4FB3"/>
    <w:rsid w:val="003B1195"/>
    <w:rsid w:val="003C212D"/>
    <w:rsid w:val="003E48A0"/>
    <w:rsid w:val="003E571D"/>
    <w:rsid w:val="00407EFB"/>
    <w:rsid w:val="00415D0B"/>
    <w:rsid w:val="00417561"/>
    <w:rsid w:val="00417ED1"/>
    <w:rsid w:val="00421696"/>
    <w:rsid w:val="0042176C"/>
    <w:rsid w:val="00424B7B"/>
    <w:rsid w:val="0043418D"/>
    <w:rsid w:val="00435C64"/>
    <w:rsid w:val="00450B0E"/>
    <w:rsid w:val="004623E6"/>
    <w:rsid w:val="00462427"/>
    <w:rsid w:val="00465D9B"/>
    <w:rsid w:val="004703AE"/>
    <w:rsid w:val="00470AA0"/>
    <w:rsid w:val="00476977"/>
    <w:rsid w:val="00484561"/>
    <w:rsid w:val="00486B41"/>
    <w:rsid w:val="00487C9F"/>
    <w:rsid w:val="00490A74"/>
    <w:rsid w:val="004A52CB"/>
    <w:rsid w:val="004B222D"/>
    <w:rsid w:val="004B4340"/>
    <w:rsid w:val="004B611A"/>
    <w:rsid w:val="004C096A"/>
    <w:rsid w:val="004C3F2E"/>
    <w:rsid w:val="004C408D"/>
    <w:rsid w:val="004C4F90"/>
    <w:rsid w:val="004C64A9"/>
    <w:rsid w:val="004D14A2"/>
    <w:rsid w:val="004E2C81"/>
    <w:rsid w:val="004E2FD6"/>
    <w:rsid w:val="004E31D9"/>
    <w:rsid w:val="004E4E9C"/>
    <w:rsid w:val="004E5649"/>
    <w:rsid w:val="004F016A"/>
    <w:rsid w:val="004F13F7"/>
    <w:rsid w:val="004F44FB"/>
    <w:rsid w:val="00553422"/>
    <w:rsid w:val="00553B86"/>
    <w:rsid w:val="00555D09"/>
    <w:rsid w:val="00557586"/>
    <w:rsid w:val="00561B72"/>
    <w:rsid w:val="005767EA"/>
    <w:rsid w:val="00581044"/>
    <w:rsid w:val="00584351"/>
    <w:rsid w:val="0058776F"/>
    <w:rsid w:val="00592A13"/>
    <w:rsid w:val="00594F9A"/>
    <w:rsid w:val="005B1B02"/>
    <w:rsid w:val="005B6F36"/>
    <w:rsid w:val="005C0799"/>
    <w:rsid w:val="005C1AF1"/>
    <w:rsid w:val="005D44A0"/>
    <w:rsid w:val="005E4D99"/>
    <w:rsid w:val="005F7DF3"/>
    <w:rsid w:val="005F7F1A"/>
    <w:rsid w:val="006146E4"/>
    <w:rsid w:val="0061741F"/>
    <w:rsid w:val="006175EB"/>
    <w:rsid w:val="00617E36"/>
    <w:rsid w:val="006413EE"/>
    <w:rsid w:val="0064497D"/>
    <w:rsid w:val="006571CB"/>
    <w:rsid w:val="00663525"/>
    <w:rsid w:val="006665D2"/>
    <w:rsid w:val="00687DD3"/>
    <w:rsid w:val="006A5DA1"/>
    <w:rsid w:val="006B5820"/>
    <w:rsid w:val="006C66D4"/>
    <w:rsid w:val="006C73A2"/>
    <w:rsid w:val="006E6C34"/>
    <w:rsid w:val="006E7AF5"/>
    <w:rsid w:val="006F1D9C"/>
    <w:rsid w:val="006F35C2"/>
    <w:rsid w:val="00701461"/>
    <w:rsid w:val="00701A1E"/>
    <w:rsid w:val="00713B99"/>
    <w:rsid w:val="00713C8C"/>
    <w:rsid w:val="0071447D"/>
    <w:rsid w:val="0071451C"/>
    <w:rsid w:val="00714991"/>
    <w:rsid w:val="00717B36"/>
    <w:rsid w:val="0072157C"/>
    <w:rsid w:val="00722825"/>
    <w:rsid w:val="00723734"/>
    <w:rsid w:val="007237D4"/>
    <w:rsid w:val="00747ED2"/>
    <w:rsid w:val="00755A61"/>
    <w:rsid w:val="0075605B"/>
    <w:rsid w:val="007625D4"/>
    <w:rsid w:val="007647ED"/>
    <w:rsid w:val="00790501"/>
    <w:rsid w:val="007A19B6"/>
    <w:rsid w:val="007B0689"/>
    <w:rsid w:val="007B13D4"/>
    <w:rsid w:val="007C21ED"/>
    <w:rsid w:val="007E220F"/>
    <w:rsid w:val="007E2DC6"/>
    <w:rsid w:val="007E54C1"/>
    <w:rsid w:val="007F4685"/>
    <w:rsid w:val="00826696"/>
    <w:rsid w:val="00837915"/>
    <w:rsid w:val="00841A01"/>
    <w:rsid w:val="00845A6B"/>
    <w:rsid w:val="00850999"/>
    <w:rsid w:val="00853B0E"/>
    <w:rsid w:val="008546C5"/>
    <w:rsid w:val="00856167"/>
    <w:rsid w:val="00856577"/>
    <w:rsid w:val="008615DA"/>
    <w:rsid w:val="00861D42"/>
    <w:rsid w:val="00862D4C"/>
    <w:rsid w:val="00862D75"/>
    <w:rsid w:val="00875AB2"/>
    <w:rsid w:val="0088471E"/>
    <w:rsid w:val="00885204"/>
    <w:rsid w:val="00894881"/>
    <w:rsid w:val="008A3872"/>
    <w:rsid w:val="008A3AEF"/>
    <w:rsid w:val="008B198E"/>
    <w:rsid w:val="008B42B0"/>
    <w:rsid w:val="008B5617"/>
    <w:rsid w:val="008C1495"/>
    <w:rsid w:val="008D06D3"/>
    <w:rsid w:val="008D3473"/>
    <w:rsid w:val="00904EC0"/>
    <w:rsid w:val="00925819"/>
    <w:rsid w:val="009337E2"/>
    <w:rsid w:val="00933E1C"/>
    <w:rsid w:val="0093543D"/>
    <w:rsid w:val="0094507E"/>
    <w:rsid w:val="009500C3"/>
    <w:rsid w:val="00971BFE"/>
    <w:rsid w:val="0097337D"/>
    <w:rsid w:val="00976763"/>
    <w:rsid w:val="00980D85"/>
    <w:rsid w:val="009832B8"/>
    <w:rsid w:val="00991D47"/>
    <w:rsid w:val="00996271"/>
    <w:rsid w:val="009A4930"/>
    <w:rsid w:val="009A54F6"/>
    <w:rsid w:val="009E0E13"/>
    <w:rsid w:val="009E1C2D"/>
    <w:rsid w:val="009E573E"/>
    <w:rsid w:val="009E5CB6"/>
    <w:rsid w:val="009E6116"/>
    <w:rsid w:val="009F1111"/>
    <w:rsid w:val="009F2401"/>
    <w:rsid w:val="009F5B30"/>
    <w:rsid w:val="009F642A"/>
    <w:rsid w:val="00A03BD0"/>
    <w:rsid w:val="00A143A4"/>
    <w:rsid w:val="00A21FFA"/>
    <w:rsid w:val="00A32506"/>
    <w:rsid w:val="00A33C67"/>
    <w:rsid w:val="00A4239E"/>
    <w:rsid w:val="00A43685"/>
    <w:rsid w:val="00A43C0E"/>
    <w:rsid w:val="00A54B18"/>
    <w:rsid w:val="00A60A47"/>
    <w:rsid w:val="00A635C5"/>
    <w:rsid w:val="00A82481"/>
    <w:rsid w:val="00A931D5"/>
    <w:rsid w:val="00AA2A32"/>
    <w:rsid w:val="00AA2F3B"/>
    <w:rsid w:val="00AB27E1"/>
    <w:rsid w:val="00AB4773"/>
    <w:rsid w:val="00AB6B46"/>
    <w:rsid w:val="00AC1848"/>
    <w:rsid w:val="00AD0665"/>
    <w:rsid w:val="00AD25E0"/>
    <w:rsid w:val="00AE1069"/>
    <w:rsid w:val="00AE145D"/>
    <w:rsid w:val="00AE26B2"/>
    <w:rsid w:val="00B01574"/>
    <w:rsid w:val="00B10E49"/>
    <w:rsid w:val="00B248F7"/>
    <w:rsid w:val="00B3555F"/>
    <w:rsid w:val="00B40969"/>
    <w:rsid w:val="00B41CD2"/>
    <w:rsid w:val="00B447B8"/>
    <w:rsid w:val="00B4509D"/>
    <w:rsid w:val="00B46CEB"/>
    <w:rsid w:val="00B5328E"/>
    <w:rsid w:val="00B5675F"/>
    <w:rsid w:val="00B60D66"/>
    <w:rsid w:val="00B63175"/>
    <w:rsid w:val="00B66F1F"/>
    <w:rsid w:val="00B8108C"/>
    <w:rsid w:val="00B81E7E"/>
    <w:rsid w:val="00B827DF"/>
    <w:rsid w:val="00B83584"/>
    <w:rsid w:val="00B83BEC"/>
    <w:rsid w:val="00BA0B67"/>
    <w:rsid w:val="00BA468D"/>
    <w:rsid w:val="00BB0CF5"/>
    <w:rsid w:val="00BB6F36"/>
    <w:rsid w:val="00BC34E7"/>
    <w:rsid w:val="00BD1732"/>
    <w:rsid w:val="00BD2C34"/>
    <w:rsid w:val="00BE31C8"/>
    <w:rsid w:val="00BE5D0A"/>
    <w:rsid w:val="00BF13D9"/>
    <w:rsid w:val="00BF77DB"/>
    <w:rsid w:val="00C226BE"/>
    <w:rsid w:val="00C23DB7"/>
    <w:rsid w:val="00C27C9A"/>
    <w:rsid w:val="00C303F6"/>
    <w:rsid w:val="00C46A44"/>
    <w:rsid w:val="00C618AD"/>
    <w:rsid w:val="00C759D7"/>
    <w:rsid w:val="00C938F8"/>
    <w:rsid w:val="00CA08EC"/>
    <w:rsid w:val="00CA08F2"/>
    <w:rsid w:val="00CB0569"/>
    <w:rsid w:val="00CC31CE"/>
    <w:rsid w:val="00CD7209"/>
    <w:rsid w:val="00D0512F"/>
    <w:rsid w:val="00D05645"/>
    <w:rsid w:val="00D15D64"/>
    <w:rsid w:val="00D1713E"/>
    <w:rsid w:val="00D21F2D"/>
    <w:rsid w:val="00D23919"/>
    <w:rsid w:val="00D23EA1"/>
    <w:rsid w:val="00D2490E"/>
    <w:rsid w:val="00D419AA"/>
    <w:rsid w:val="00D449B4"/>
    <w:rsid w:val="00D44B14"/>
    <w:rsid w:val="00D52A5B"/>
    <w:rsid w:val="00D555AD"/>
    <w:rsid w:val="00D61BD8"/>
    <w:rsid w:val="00D639A8"/>
    <w:rsid w:val="00D71A25"/>
    <w:rsid w:val="00DA0529"/>
    <w:rsid w:val="00DA201F"/>
    <w:rsid w:val="00DA2168"/>
    <w:rsid w:val="00DA489B"/>
    <w:rsid w:val="00DA6EDB"/>
    <w:rsid w:val="00DB4AC5"/>
    <w:rsid w:val="00DB6F37"/>
    <w:rsid w:val="00DB7B03"/>
    <w:rsid w:val="00DD0051"/>
    <w:rsid w:val="00DD111F"/>
    <w:rsid w:val="00DE3A05"/>
    <w:rsid w:val="00DE5128"/>
    <w:rsid w:val="00DE51F9"/>
    <w:rsid w:val="00DF2BCA"/>
    <w:rsid w:val="00E02C7A"/>
    <w:rsid w:val="00E1014C"/>
    <w:rsid w:val="00E2102A"/>
    <w:rsid w:val="00E34EDF"/>
    <w:rsid w:val="00E3680B"/>
    <w:rsid w:val="00E44B7D"/>
    <w:rsid w:val="00E47D3E"/>
    <w:rsid w:val="00E52BA8"/>
    <w:rsid w:val="00E54433"/>
    <w:rsid w:val="00E575D6"/>
    <w:rsid w:val="00E57A1D"/>
    <w:rsid w:val="00E66FF7"/>
    <w:rsid w:val="00E701D9"/>
    <w:rsid w:val="00E72AB9"/>
    <w:rsid w:val="00E83404"/>
    <w:rsid w:val="00E85A74"/>
    <w:rsid w:val="00E96A80"/>
    <w:rsid w:val="00EB4319"/>
    <w:rsid w:val="00EC506C"/>
    <w:rsid w:val="00ED43EF"/>
    <w:rsid w:val="00EE532B"/>
    <w:rsid w:val="00EF4421"/>
    <w:rsid w:val="00F00400"/>
    <w:rsid w:val="00F01042"/>
    <w:rsid w:val="00F074E0"/>
    <w:rsid w:val="00F118CD"/>
    <w:rsid w:val="00F32505"/>
    <w:rsid w:val="00F34EA5"/>
    <w:rsid w:val="00F41881"/>
    <w:rsid w:val="00F438B3"/>
    <w:rsid w:val="00F464A9"/>
    <w:rsid w:val="00F518CF"/>
    <w:rsid w:val="00F52AEC"/>
    <w:rsid w:val="00F5600C"/>
    <w:rsid w:val="00F65BEB"/>
    <w:rsid w:val="00F70BDD"/>
    <w:rsid w:val="00F801FF"/>
    <w:rsid w:val="00F81D35"/>
    <w:rsid w:val="00FB2804"/>
    <w:rsid w:val="00FB4F0C"/>
    <w:rsid w:val="00FC4901"/>
    <w:rsid w:val="00FC4FA6"/>
    <w:rsid w:val="00FE13FE"/>
    <w:rsid w:val="00FE6911"/>
    <w:rsid w:val="00FE7737"/>
    <w:rsid w:val="00FE796E"/>
    <w:rsid w:val="00FF0C47"/>
    <w:rsid w:val="00FF32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B2DA16"/>
  <w15:docId w15:val="{F31C85F5-8BB8-4691-893B-1B0A326BB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676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D06D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8D06D3"/>
    <w:rPr>
      <w:rFonts w:asciiTheme="majorHAnsi" w:eastAsiaTheme="majorEastAsia" w:hAnsiTheme="majorHAnsi" w:cstheme="majorBidi"/>
      <w:sz w:val="18"/>
      <w:szCs w:val="18"/>
    </w:rPr>
  </w:style>
  <w:style w:type="paragraph" w:styleId="a5">
    <w:name w:val="Salutation"/>
    <w:basedOn w:val="a"/>
    <w:next w:val="a"/>
    <w:link w:val="a6"/>
    <w:uiPriority w:val="99"/>
    <w:unhideWhenUsed/>
    <w:rsid w:val="00837915"/>
  </w:style>
  <w:style w:type="character" w:customStyle="1" w:styleId="a6">
    <w:name w:val="挨拶文 (文字)"/>
    <w:basedOn w:val="a0"/>
    <w:link w:val="a5"/>
    <w:uiPriority w:val="99"/>
    <w:rsid w:val="00837915"/>
  </w:style>
  <w:style w:type="paragraph" w:styleId="a7">
    <w:name w:val="Closing"/>
    <w:basedOn w:val="a"/>
    <w:link w:val="a8"/>
    <w:uiPriority w:val="99"/>
    <w:unhideWhenUsed/>
    <w:rsid w:val="00837915"/>
    <w:pPr>
      <w:jc w:val="right"/>
    </w:pPr>
  </w:style>
  <w:style w:type="character" w:customStyle="1" w:styleId="a8">
    <w:name w:val="結語 (文字)"/>
    <w:basedOn w:val="a0"/>
    <w:link w:val="a7"/>
    <w:uiPriority w:val="99"/>
    <w:rsid w:val="00837915"/>
  </w:style>
  <w:style w:type="paragraph" w:styleId="a9">
    <w:name w:val="Note Heading"/>
    <w:basedOn w:val="a"/>
    <w:next w:val="a"/>
    <w:link w:val="aa"/>
    <w:uiPriority w:val="99"/>
    <w:unhideWhenUsed/>
    <w:rsid w:val="00837915"/>
    <w:pPr>
      <w:jc w:val="center"/>
    </w:pPr>
  </w:style>
  <w:style w:type="character" w:customStyle="1" w:styleId="aa">
    <w:name w:val="記 (文字)"/>
    <w:basedOn w:val="a0"/>
    <w:link w:val="a9"/>
    <w:uiPriority w:val="99"/>
    <w:rsid w:val="00837915"/>
  </w:style>
  <w:style w:type="paragraph" w:customStyle="1" w:styleId="Default">
    <w:name w:val="Default"/>
    <w:rsid w:val="00BD1732"/>
    <w:pPr>
      <w:widowControl w:val="0"/>
      <w:autoSpaceDE w:val="0"/>
      <w:autoSpaceDN w:val="0"/>
      <w:adjustRightInd w:val="0"/>
    </w:pPr>
    <w:rPr>
      <w:rFonts w:ascii="ＭＳ ゴシック" w:eastAsia="ＭＳ ゴシック" w:cs="ＭＳ ゴシック"/>
      <w:color w:val="000000"/>
      <w:kern w:val="0"/>
      <w:sz w:val="24"/>
      <w:szCs w:val="24"/>
    </w:rPr>
  </w:style>
  <w:style w:type="character" w:styleId="ab">
    <w:name w:val="Hyperlink"/>
    <w:basedOn w:val="a0"/>
    <w:uiPriority w:val="99"/>
    <w:unhideWhenUsed/>
    <w:rsid w:val="00EB4319"/>
    <w:rPr>
      <w:color w:val="0000FF" w:themeColor="hyperlink"/>
      <w:u w:val="single"/>
    </w:rPr>
  </w:style>
  <w:style w:type="character" w:customStyle="1" w:styleId="1">
    <w:name w:val="未解決のメンション1"/>
    <w:basedOn w:val="a0"/>
    <w:uiPriority w:val="99"/>
    <w:semiHidden/>
    <w:unhideWhenUsed/>
    <w:rsid w:val="00EB4319"/>
    <w:rPr>
      <w:color w:val="808080"/>
      <w:shd w:val="clear" w:color="auto" w:fill="E6E6E6"/>
    </w:rPr>
  </w:style>
  <w:style w:type="paragraph" w:styleId="ac">
    <w:name w:val="List Paragraph"/>
    <w:basedOn w:val="a"/>
    <w:uiPriority w:val="34"/>
    <w:qFormat/>
    <w:rsid w:val="00E66FF7"/>
    <w:pPr>
      <w:ind w:leftChars="400" w:left="840"/>
    </w:pPr>
  </w:style>
  <w:style w:type="character" w:styleId="ad">
    <w:name w:val="FollowedHyperlink"/>
    <w:basedOn w:val="a0"/>
    <w:uiPriority w:val="99"/>
    <w:semiHidden/>
    <w:unhideWhenUsed/>
    <w:rsid w:val="00D71A25"/>
    <w:rPr>
      <w:color w:val="800080" w:themeColor="followedHyperlink"/>
      <w:u w:val="single"/>
    </w:rPr>
  </w:style>
  <w:style w:type="paragraph" w:styleId="ae">
    <w:name w:val="header"/>
    <w:basedOn w:val="a"/>
    <w:link w:val="af"/>
    <w:uiPriority w:val="99"/>
    <w:unhideWhenUsed/>
    <w:rsid w:val="0042176C"/>
    <w:pPr>
      <w:tabs>
        <w:tab w:val="center" w:pos="4252"/>
        <w:tab w:val="right" w:pos="8504"/>
      </w:tabs>
      <w:snapToGrid w:val="0"/>
    </w:pPr>
  </w:style>
  <w:style w:type="character" w:customStyle="1" w:styleId="af">
    <w:name w:val="ヘッダー (文字)"/>
    <w:basedOn w:val="a0"/>
    <w:link w:val="ae"/>
    <w:uiPriority w:val="99"/>
    <w:rsid w:val="0042176C"/>
  </w:style>
  <w:style w:type="paragraph" w:styleId="af0">
    <w:name w:val="footer"/>
    <w:basedOn w:val="a"/>
    <w:link w:val="af1"/>
    <w:uiPriority w:val="99"/>
    <w:unhideWhenUsed/>
    <w:rsid w:val="0042176C"/>
    <w:pPr>
      <w:tabs>
        <w:tab w:val="center" w:pos="4252"/>
        <w:tab w:val="right" w:pos="8504"/>
      </w:tabs>
      <w:snapToGrid w:val="0"/>
    </w:pPr>
  </w:style>
  <w:style w:type="character" w:customStyle="1" w:styleId="af1">
    <w:name w:val="フッター (文字)"/>
    <w:basedOn w:val="a0"/>
    <w:link w:val="af0"/>
    <w:uiPriority w:val="99"/>
    <w:rsid w:val="0042176C"/>
  </w:style>
  <w:style w:type="paragraph" w:customStyle="1" w:styleId="yiv7334306659msonormal">
    <w:name w:val="yiv7334306659msonormal"/>
    <w:basedOn w:val="a"/>
    <w:rsid w:val="001318D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Web">
    <w:name w:val="Normal (Web)"/>
    <w:basedOn w:val="a"/>
    <w:uiPriority w:val="99"/>
    <w:unhideWhenUsed/>
    <w:rsid w:val="001318D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2">
    <w:name w:val="Revision"/>
    <w:hidden/>
    <w:uiPriority w:val="99"/>
    <w:semiHidden/>
    <w:rsid w:val="00292608"/>
  </w:style>
  <w:style w:type="character" w:styleId="af3">
    <w:name w:val="annotation reference"/>
    <w:basedOn w:val="a0"/>
    <w:uiPriority w:val="99"/>
    <w:semiHidden/>
    <w:unhideWhenUsed/>
    <w:rsid w:val="006146E4"/>
    <w:rPr>
      <w:sz w:val="18"/>
      <w:szCs w:val="18"/>
    </w:rPr>
  </w:style>
  <w:style w:type="paragraph" w:styleId="af4">
    <w:name w:val="annotation text"/>
    <w:basedOn w:val="a"/>
    <w:link w:val="af5"/>
    <w:uiPriority w:val="99"/>
    <w:semiHidden/>
    <w:unhideWhenUsed/>
    <w:rsid w:val="006146E4"/>
    <w:pPr>
      <w:jc w:val="left"/>
    </w:pPr>
  </w:style>
  <w:style w:type="character" w:customStyle="1" w:styleId="af5">
    <w:name w:val="コメント文字列 (文字)"/>
    <w:basedOn w:val="a0"/>
    <w:link w:val="af4"/>
    <w:uiPriority w:val="99"/>
    <w:semiHidden/>
    <w:rsid w:val="006146E4"/>
  </w:style>
  <w:style w:type="paragraph" w:styleId="af6">
    <w:name w:val="annotation subject"/>
    <w:basedOn w:val="af4"/>
    <w:next w:val="af4"/>
    <w:link w:val="af7"/>
    <w:uiPriority w:val="99"/>
    <w:semiHidden/>
    <w:unhideWhenUsed/>
    <w:rsid w:val="006146E4"/>
    <w:rPr>
      <w:b/>
      <w:bCs/>
    </w:rPr>
  </w:style>
  <w:style w:type="character" w:customStyle="1" w:styleId="af7">
    <w:name w:val="コメント内容 (文字)"/>
    <w:basedOn w:val="af5"/>
    <w:link w:val="af6"/>
    <w:uiPriority w:val="99"/>
    <w:semiHidden/>
    <w:rsid w:val="006146E4"/>
    <w:rPr>
      <w:b/>
      <w:bCs/>
    </w:rPr>
  </w:style>
  <w:style w:type="character" w:styleId="af8">
    <w:name w:val="Unresolved Mention"/>
    <w:basedOn w:val="a0"/>
    <w:uiPriority w:val="99"/>
    <w:semiHidden/>
    <w:unhideWhenUsed/>
    <w:rsid w:val="009E573E"/>
    <w:rPr>
      <w:color w:val="605E5C"/>
      <w:shd w:val="clear" w:color="auto" w:fill="E1DFDD"/>
    </w:rPr>
  </w:style>
  <w:style w:type="table" w:styleId="af9">
    <w:name w:val="Table Grid"/>
    <w:basedOn w:val="a1"/>
    <w:uiPriority w:val="59"/>
    <w:rsid w:val="00EF4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Emphasis"/>
    <w:basedOn w:val="a0"/>
    <w:uiPriority w:val="20"/>
    <w:qFormat/>
    <w:rsid w:val="007237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033802">
      <w:bodyDiv w:val="1"/>
      <w:marLeft w:val="0"/>
      <w:marRight w:val="0"/>
      <w:marTop w:val="0"/>
      <w:marBottom w:val="0"/>
      <w:divBdr>
        <w:top w:val="none" w:sz="0" w:space="0" w:color="auto"/>
        <w:left w:val="none" w:sz="0" w:space="0" w:color="auto"/>
        <w:bottom w:val="none" w:sz="0" w:space="0" w:color="auto"/>
        <w:right w:val="none" w:sz="0" w:space="0" w:color="auto"/>
      </w:divBdr>
    </w:div>
    <w:div w:id="530264094">
      <w:bodyDiv w:val="1"/>
      <w:marLeft w:val="0"/>
      <w:marRight w:val="0"/>
      <w:marTop w:val="0"/>
      <w:marBottom w:val="0"/>
      <w:divBdr>
        <w:top w:val="none" w:sz="0" w:space="0" w:color="auto"/>
        <w:left w:val="none" w:sz="0" w:space="0" w:color="auto"/>
        <w:bottom w:val="none" w:sz="0" w:space="0" w:color="auto"/>
        <w:right w:val="none" w:sz="0" w:space="0" w:color="auto"/>
      </w:divBdr>
      <w:divsChild>
        <w:div w:id="502858026">
          <w:marLeft w:val="0"/>
          <w:marRight w:val="0"/>
          <w:marTop w:val="0"/>
          <w:marBottom w:val="0"/>
          <w:divBdr>
            <w:top w:val="none" w:sz="0" w:space="0" w:color="auto"/>
            <w:left w:val="none" w:sz="0" w:space="0" w:color="auto"/>
            <w:bottom w:val="none" w:sz="0" w:space="0" w:color="auto"/>
            <w:right w:val="none" w:sz="0" w:space="0" w:color="auto"/>
          </w:divBdr>
          <w:divsChild>
            <w:div w:id="378092058">
              <w:marLeft w:val="0"/>
              <w:marRight w:val="0"/>
              <w:marTop w:val="0"/>
              <w:marBottom w:val="0"/>
              <w:divBdr>
                <w:top w:val="none" w:sz="0" w:space="0" w:color="auto"/>
                <w:left w:val="none" w:sz="0" w:space="0" w:color="auto"/>
                <w:bottom w:val="none" w:sz="0" w:space="0" w:color="auto"/>
                <w:right w:val="none" w:sz="0" w:space="0" w:color="auto"/>
              </w:divBdr>
              <w:divsChild>
                <w:div w:id="326053888">
                  <w:marLeft w:val="0"/>
                  <w:marRight w:val="0"/>
                  <w:marTop w:val="0"/>
                  <w:marBottom w:val="0"/>
                  <w:divBdr>
                    <w:top w:val="none" w:sz="0" w:space="0" w:color="auto"/>
                    <w:left w:val="none" w:sz="0" w:space="0" w:color="auto"/>
                    <w:bottom w:val="none" w:sz="0" w:space="0" w:color="auto"/>
                    <w:right w:val="none" w:sz="0" w:space="0" w:color="auto"/>
                  </w:divBdr>
                  <w:divsChild>
                    <w:div w:id="102439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tyuusuusinkeihan@gmail.co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9E3E1-2D52-4FFC-8BF7-98A30E4CA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569</Words>
  <Characters>3244</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彰吾 宮本</cp:lastModifiedBy>
  <cp:revision>3</cp:revision>
  <cp:lastPrinted>2019-09-06T09:05:00Z</cp:lastPrinted>
  <dcterms:created xsi:type="dcterms:W3CDTF">2026-04-26T21:16:00Z</dcterms:created>
  <dcterms:modified xsi:type="dcterms:W3CDTF">2026-04-26T21:34:00Z</dcterms:modified>
</cp:coreProperties>
</file>